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E81" w14:textId="2569CF30" w:rsidR="00D23960" w:rsidRDefault="00D23960">
      <w:pPr>
        <w:pStyle w:val="Corpodetexto"/>
        <w:rPr>
          <w:rFonts w:ascii="Times New Roman"/>
          <w:sz w:val="20"/>
        </w:rPr>
      </w:pPr>
    </w:p>
    <w:p w14:paraId="484C6E82" w14:textId="77777777" w:rsidR="00D23960" w:rsidRDefault="00D23960">
      <w:pPr>
        <w:pStyle w:val="Corpodetexto"/>
        <w:rPr>
          <w:rFonts w:ascii="Times New Roman"/>
          <w:sz w:val="20"/>
        </w:rPr>
      </w:pPr>
    </w:p>
    <w:p w14:paraId="484C6E83" w14:textId="77777777" w:rsidR="00D23960" w:rsidRPr="00E458F2" w:rsidRDefault="00D23960">
      <w:pPr>
        <w:pStyle w:val="Corpodetexto"/>
        <w:spacing w:before="9"/>
        <w:rPr>
          <w:rFonts w:ascii="Arial" w:hAnsi="Arial" w:cs="Arial"/>
          <w:sz w:val="22"/>
        </w:rPr>
      </w:pPr>
    </w:p>
    <w:p w14:paraId="484C6E84" w14:textId="6296903E" w:rsidR="00D23960" w:rsidRPr="00C13377" w:rsidRDefault="006611D7">
      <w:pPr>
        <w:pStyle w:val="Ttulo11"/>
        <w:ind w:left="2887" w:right="2899" w:firstLine="0"/>
        <w:jc w:val="center"/>
        <w:rPr>
          <w:rFonts w:ascii="Times New Roman" w:hAnsi="Times New Roman" w:cs="Times New Roman"/>
        </w:rPr>
      </w:pPr>
      <w:r w:rsidRPr="00C13377">
        <w:rPr>
          <w:rFonts w:ascii="Times New Roman" w:hAnsi="Times New Roman" w:cs="Times New Roman"/>
        </w:rPr>
        <w:t>TERMO DE</w:t>
      </w:r>
      <w:r w:rsidR="00146931">
        <w:rPr>
          <w:rFonts w:ascii="Times New Roman" w:hAnsi="Times New Roman" w:cs="Times New Roman"/>
        </w:rPr>
        <w:t xml:space="preserve"> </w:t>
      </w:r>
      <w:r w:rsidRPr="00C13377">
        <w:rPr>
          <w:rFonts w:ascii="Times New Roman" w:hAnsi="Times New Roman" w:cs="Times New Roman"/>
        </w:rPr>
        <w:t>REFERÊNCIA</w:t>
      </w:r>
    </w:p>
    <w:p w14:paraId="484C6E85" w14:textId="77777777" w:rsidR="00D23960" w:rsidRPr="00C13377" w:rsidRDefault="006611D7">
      <w:pPr>
        <w:spacing w:before="138"/>
        <w:ind w:left="2887" w:right="2899"/>
        <w:jc w:val="center"/>
        <w:rPr>
          <w:rFonts w:ascii="Times New Roman" w:hAnsi="Times New Roman" w:cs="Times New Roman"/>
          <w:sz w:val="18"/>
        </w:rPr>
      </w:pPr>
      <w:r w:rsidRPr="00C13377">
        <w:rPr>
          <w:rFonts w:ascii="Times New Roman" w:hAnsi="Times New Roman" w:cs="Times New Roman"/>
          <w:sz w:val="18"/>
        </w:rPr>
        <w:t>(Lei 14.133/2021, Art. 6º, XXIII)</w:t>
      </w:r>
    </w:p>
    <w:p w14:paraId="484C6E86" w14:textId="77777777" w:rsidR="00D23960" w:rsidRPr="00E458F2" w:rsidRDefault="00D23960">
      <w:pPr>
        <w:pStyle w:val="Corpodetexto"/>
        <w:rPr>
          <w:rFonts w:ascii="Arial" w:hAnsi="Arial" w:cs="Arial"/>
          <w:sz w:val="20"/>
        </w:rPr>
      </w:pPr>
    </w:p>
    <w:p w14:paraId="484C6E87" w14:textId="77777777" w:rsidR="00D23960" w:rsidRPr="00C22121" w:rsidRDefault="00D23960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098E3F56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1. OBJETO DA CONTRATAÇÃO</w:t>
      </w:r>
    </w:p>
    <w:p w14:paraId="2DD1EF5D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O presente Termo de Referência tem por objeto a aquisição de coroa de flores destinada à prestação de homenagem póstuma institucional ao Sr. João Bertucci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conforme condições, exigências e especificações estabelecidas neste instrumento.</w:t>
      </w:r>
    </w:p>
    <w:p w14:paraId="69D894C1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presente aquisição visa viabilizar, de forma adequada e em tempo oportuno, 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prestação de homenagem póstuma institucional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observando-se a necessidade de formalização da contratação e o atendimento da finalidade definida pela Administração.</w:t>
      </w:r>
    </w:p>
    <w:p w14:paraId="34CFA561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coroa de flores a ser adquirida será destinada à realização da homenagem póstuma, devendo atender 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padrões mínimos de apresentação, qualidade e adequação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compatíveis com a finalidade institucional da contratação.</w:t>
      </w:r>
    </w:p>
    <w:p w14:paraId="1D0837FB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aquisição pretendida permitirá o atendimento da finalidade proposta com a devida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formalização administrativa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assegurando que a despesa seja realizada de maneira compatível com os princípios da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legalidade, impessoalidade, moralidade, publicidade e eficiência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5F58656F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Nesse contexto, a presente contratação busca garantir a adoção das providências necessárias para a realização da homenagem póstuma institucional, com a devida instrução processual e observância dos procedimentos aplicáveis à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16C6CBE0" w14:textId="77777777" w:rsidR="00B02093" w:rsidRDefault="00000000" w:rsidP="00B02093">
      <w:r>
        <w:pict w14:anchorId="0073D6A6">
          <v:rect id="_x0000_i1027" style="width:0;height:1.5pt" o:hralign="center" o:hrstd="t" o:hr="t" fillcolor="#a0a0a0" stroked="f"/>
        </w:pict>
      </w:r>
    </w:p>
    <w:p w14:paraId="6388196E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2. FUNDAMENTAÇÃO DA CONTRATAÇÃO</w:t>
      </w:r>
    </w:p>
    <w:p w14:paraId="1E395DEF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Considerando a necessidade de viabilizar, em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tempo oportuno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prestação de homenagem póstuma institucional ao Sr. João Bertucci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torna-se necessária 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coroa de flores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conforme deliberação administrativa adotada no âmbito da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Câmara Municipal de Albertina/MG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19D56E59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presente contratação decorre de situação que exigiu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providência imediata da Administração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tendo em vista a limitação temporal inerente à realização da homenagem, circunstância que demandou atuação célere para o atendimento da finalidade pretendida.</w:t>
      </w:r>
    </w:p>
    <w:p w14:paraId="2BF6FB9D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Nesse contexto, a aquisição da coroa de flores mostra-se necessária para possibilitar a realização da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homenagem póstuma institucional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de forma compatível com a decisão 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>administrativa adotada, observando-se a devida formalização do procedimento e a regular instrução da despesa pública.</w:t>
      </w:r>
    </w:p>
    <w:p w14:paraId="3D1F811D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Além disso, a contratação pretendida busca assegurar que a aquisição ocorra em conformidade com os princípios da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legalidade, impessoalidade, moralidade, publicidade e eficiência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promovendo a adequada formalização administrativa da despesa realizada.</w:t>
      </w:r>
    </w:p>
    <w:p w14:paraId="414C456D" w14:textId="1C37458B" w:rsidR="00EF4B2B" w:rsidRPr="00EF4B2B" w:rsidRDefault="00682C53" w:rsidP="00EF4B2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Dessa forma, 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coroa de flores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mostra-se necessária para atender à finalidade institucional definida, garantindo a adoção das providências cabíveis no prazo disponível e a devida regularização processual da contratação realizada pela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Câmara Municipal de Albertina/MG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5D4C495C" w14:textId="7A3EC378" w:rsidR="00F04A8F" w:rsidRDefault="00000000" w:rsidP="005924F6">
      <w:pPr>
        <w:rPr>
          <w:rStyle w:val="Forte"/>
          <w:b w:val="0"/>
          <w:bCs w:val="0"/>
        </w:rPr>
      </w:pPr>
      <w:r>
        <w:pict w14:anchorId="76FE6077">
          <v:rect id="_x0000_i1028" style="width:0;height:1.5pt" o:hralign="center" o:hrstd="t" o:hr="t" fillcolor="#a0a0a0" stroked="f"/>
        </w:pict>
      </w:r>
    </w:p>
    <w:p w14:paraId="3E994CC5" w14:textId="1D3D8CB9" w:rsidR="00B02093" w:rsidRDefault="00B02093" w:rsidP="00B02093">
      <w:pPr>
        <w:pStyle w:val="Ttulo3"/>
        <w:rPr>
          <w:rStyle w:val="Forte"/>
          <w:b/>
          <w:bCs/>
        </w:rPr>
      </w:pPr>
      <w:r>
        <w:rPr>
          <w:rStyle w:val="Forte"/>
          <w:b/>
          <w:bCs/>
        </w:rPr>
        <w:t>3. DESCRIÇÃO DA SOLUÇÃO</w:t>
      </w:r>
    </w:p>
    <w:p w14:paraId="673A3D02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solução adotada consiste na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coroa de flores destinada à prestação de homenagem póstuma institucional ao Sr. João Bertucci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visando atender, de forma adequada e em tempo oportuno, à finalidade definida pela Administração Pública.</w:t>
      </w:r>
    </w:p>
    <w:p w14:paraId="40435C4E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coroa de flores a ser adquirida deverá apresentar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qualidade compatível com a finalidade da contratação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 adequado acabamento e características condizentes com a natureza da homenagem póstuma institucional, observadas as condições estabelecidas no presente instrumento.</w:t>
      </w:r>
    </w:p>
    <w:p w14:paraId="7339005D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aquisição permitirá o atendimento da finalidade pretendida de forma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regular e compatível com os procedimentos administrativos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assegurando a formalização da despesa pública e a adoção das providências necessárias dentro do prazo disponível.</w:t>
      </w:r>
    </w:p>
    <w:p w14:paraId="6CCFDC6E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solução escolhida mostra-se a mais adequada para atender à necessidade verificada pela Administração, considerando 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urgência temporal da demanda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natureza específica da aquisição e a necessidade de observância aos princípios da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legalidade, impessoalidade, moralidade, publicidade e eficiência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0F747940" w14:textId="6E4D363A" w:rsidR="00C20E14" w:rsidRPr="004E1BD8" w:rsidRDefault="00682C53" w:rsidP="004E1BD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alternativa de não contratação inviabilizaria a realização da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homenagem póstuma institucional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no momento oportuno, razão pela qual a aquisição se apresenta como medida </w:t>
      </w:r>
      <w:r w:rsidRPr="00682C5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necessária, proporcional e compatível com a finalidade administrativa</w:t>
      </w:r>
      <w:r w:rsidRPr="00682C5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definida no caso concreto.</w:t>
      </w:r>
    </w:p>
    <w:p w14:paraId="14245CE9" w14:textId="025C3C48" w:rsidR="008C122D" w:rsidRDefault="00000000" w:rsidP="00C20E14">
      <w:pPr>
        <w:rPr>
          <w:rStyle w:val="Forte"/>
          <w:b w:val="0"/>
          <w:bCs w:val="0"/>
        </w:rPr>
      </w:pPr>
      <w:r>
        <w:pict w14:anchorId="17C79DFC">
          <v:rect id="_x0000_i1029" style="width:0;height:1.5pt" o:hralign="center" o:hrstd="t" o:hr="t" fillcolor="#a0a0a0" stroked="f"/>
        </w:pict>
      </w:r>
    </w:p>
    <w:p w14:paraId="632F6F1D" w14:textId="781D3919" w:rsidR="002C6ABD" w:rsidRDefault="002C6ABD" w:rsidP="002C6ABD">
      <w:pPr>
        <w:pStyle w:val="Ttulo3"/>
      </w:pPr>
      <w:r>
        <w:rPr>
          <w:rStyle w:val="Forte"/>
          <w:b/>
          <w:bCs/>
        </w:rPr>
        <w:t xml:space="preserve">4. </w:t>
      </w:r>
      <w:r w:rsidR="00B85FA7">
        <w:t>ESPECIFICAÇÃO DOS ITENS</w:t>
      </w:r>
    </w:p>
    <w:p w14:paraId="27B9A473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  <w:r w:rsidRPr="00682C53">
        <w:rPr>
          <w:rFonts w:ascii="Times New Roman" w:hAnsi="Times New Roman" w:cs="Times New Roman"/>
          <w:sz w:val="24"/>
          <w:szCs w:val="24"/>
          <w:lang w:val="pt-BR"/>
        </w:rPr>
        <w:t xml:space="preserve">A contratação compreende a </w:t>
      </w:r>
      <w:r w:rsidRPr="00682C53">
        <w:rPr>
          <w:rFonts w:ascii="Times New Roman" w:hAnsi="Times New Roman" w:cs="Times New Roman"/>
          <w:b/>
          <w:bCs/>
          <w:sz w:val="24"/>
          <w:szCs w:val="24"/>
          <w:lang w:val="pt-BR"/>
        </w:rPr>
        <w:t>aquisição de coroa de flores destinada à prestação de homenagem póstuma institucional ao Sr. João Bertucci</w:t>
      </w:r>
      <w:r w:rsidRPr="00682C53">
        <w:rPr>
          <w:rFonts w:ascii="Times New Roman" w:hAnsi="Times New Roman" w:cs="Times New Roman"/>
          <w:sz w:val="24"/>
          <w:szCs w:val="24"/>
          <w:lang w:val="pt-BR"/>
        </w:rPr>
        <w:t xml:space="preserve">, conforme a necessidade verificada no âmbito da </w:t>
      </w:r>
      <w:r w:rsidRPr="00682C53">
        <w:rPr>
          <w:rFonts w:ascii="Times New Roman" w:hAnsi="Times New Roman" w:cs="Times New Roman"/>
          <w:b/>
          <w:bCs/>
          <w:sz w:val="24"/>
          <w:szCs w:val="24"/>
          <w:lang w:val="pt-BR"/>
        </w:rPr>
        <w:t>Câmara Municipal de Albertina/MG</w:t>
      </w:r>
      <w:r w:rsidRPr="00682C53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7E6A127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  <w:r w:rsidRPr="00682C53">
        <w:rPr>
          <w:rFonts w:ascii="Times New Roman" w:hAnsi="Times New Roman" w:cs="Times New Roman"/>
          <w:sz w:val="24"/>
          <w:szCs w:val="24"/>
          <w:lang w:val="pt-BR"/>
        </w:rPr>
        <w:lastRenderedPageBreak/>
        <w:t xml:space="preserve">A aquisição visa assegurar o adequado atendimento da finalidade proposta, permitindo a realização da </w:t>
      </w:r>
      <w:r w:rsidRPr="00682C53">
        <w:rPr>
          <w:rFonts w:ascii="Times New Roman" w:hAnsi="Times New Roman" w:cs="Times New Roman"/>
          <w:b/>
          <w:bCs/>
          <w:sz w:val="24"/>
          <w:szCs w:val="24"/>
          <w:lang w:val="pt-BR"/>
        </w:rPr>
        <w:t>homenagem póstuma institucional</w:t>
      </w:r>
      <w:r w:rsidRPr="00682C53">
        <w:rPr>
          <w:rFonts w:ascii="Times New Roman" w:hAnsi="Times New Roman" w:cs="Times New Roman"/>
          <w:sz w:val="24"/>
          <w:szCs w:val="24"/>
          <w:lang w:val="pt-BR"/>
        </w:rPr>
        <w:t xml:space="preserve"> de forma compatível com a decisão administrativa adotada e com a devida formalização da despesa pública.</w:t>
      </w:r>
    </w:p>
    <w:p w14:paraId="05C112B0" w14:textId="77777777" w:rsidR="00682C53" w:rsidRPr="00682C53" w:rsidRDefault="00682C53" w:rsidP="00682C53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  <w:r w:rsidRPr="00682C53">
        <w:rPr>
          <w:rFonts w:ascii="Times New Roman" w:hAnsi="Times New Roman" w:cs="Times New Roman"/>
          <w:sz w:val="24"/>
          <w:szCs w:val="24"/>
          <w:lang w:val="pt-BR"/>
        </w:rPr>
        <w:t xml:space="preserve">A estimativa da contratação considera a aquisição do item descrito no presente </w:t>
      </w:r>
      <w:r w:rsidRPr="00682C53">
        <w:rPr>
          <w:rFonts w:ascii="Times New Roman" w:hAnsi="Times New Roman" w:cs="Times New Roman"/>
          <w:b/>
          <w:bCs/>
          <w:sz w:val="24"/>
          <w:szCs w:val="24"/>
          <w:lang w:val="pt-BR"/>
        </w:rPr>
        <w:t>Termo de Referência</w:t>
      </w:r>
      <w:r w:rsidRPr="00682C53">
        <w:rPr>
          <w:rFonts w:ascii="Times New Roman" w:hAnsi="Times New Roman" w:cs="Times New Roman"/>
          <w:sz w:val="24"/>
          <w:szCs w:val="24"/>
          <w:lang w:val="pt-BR"/>
        </w:rPr>
        <w:t>, observadas as características necessárias para atender à finalidade da contratação, em conformidade com as condições definidas pela Administração.</w:t>
      </w:r>
    </w:p>
    <w:p w14:paraId="02B12CE0" w14:textId="24C47BB0" w:rsidR="00AD2E4A" w:rsidRPr="00AD2E4A" w:rsidRDefault="00682C53" w:rsidP="00AD2E4A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  <w:r w:rsidRPr="00682C53">
        <w:rPr>
          <w:rFonts w:ascii="Times New Roman" w:hAnsi="Times New Roman" w:cs="Times New Roman"/>
          <w:sz w:val="24"/>
          <w:szCs w:val="24"/>
          <w:lang w:val="pt-BR"/>
        </w:rPr>
        <w:t xml:space="preserve">Dessa forma, a contratação busca viabilizar a adoção das providências necessárias à realização da homenagem, com observância aos princípios da </w:t>
      </w:r>
      <w:r w:rsidRPr="00682C53">
        <w:rPr>
          <w:rFonts w:ascii="Times New Roman" w:hAnsi="Times New Roman" w:cs="Times New Roman"/>
          <w:b/>
          <w:bCs/>
          <w:sz w:val="24"/>
          <w:szCs w:val="24"/>
          <w:lang w:val="pt-BR"/>
        </w:rPr>
        <w:t>legalidade, impessoalidade, moralidade, publicidade, eficiência e interesse público</w:t>
      </w:r>
      <w:r w:rsidRPr="00682C53">
        <w:rPr>
          <w:rFonts w:ascii="Times New Roman" w:hAnsi="Times New Roman" w:cs="Times New Roman"/>
          <w:sz w:val="24"/>
          <w:szCs w:val="24"/>
          <w:lang w:val="pt-BR"/>
        </w:rPr>
        <w:t>, contribuindo para a adequada formalização do procedimento administrativo.</w:t>
      </w:r>
    </w:p>
    <w:p w14:paraId="4A465292" w14:textId="77777777" w:rsidR="00AD2E4A" w:rsidRPr="00C20E14" w:rsidRDefault="00AD2E4A" w:rsidP="0059069B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pt-BR"/>
        </w:rPr>
      </w:pPr>
    </w:p>
    <w:tbl>
      <w:tblPr>
        <w:tblStyle w:val="SimplesTabela2"/>
        <w:tblW w:w="0" w:type="auto"/>
        <w:tblLook w:val="05A0" w:firstRow="1" w:lastRow="0" w:firstColumn="1" w:lastColumn="1" w:noHBand="0" w:noVBand="1"/>
      </w:tblPr>
      <w:tblGrid>
        <w:gridCol w:w="8936"/>
      </w:tblGrid>
      <w:tr w:rsidR="008C0768" w14:paraId="544D2800" w14:textId="77777777" w:rsidTr="00C20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6" w:type="dxa"/>
          </w:tcPr>
          <w:tbl>
            <w:tblPr>
              <w:tblStyle w:val="SimplesTabela1"/>
              <w:tblW w:w="8784" w:type="dxa"/>
              <w:tblLook w:val="04A0" w:firstRow="1" w:lastRow="0" w:firstColumn="1" w:lastColumn="0" w:noHBand="0" w:noVBand="1"/>
            </w:tblPr>
            <w:tblGrid>
              <w:gridCol w:w="856"/>
              <w:gridCol w:w="3946"/>
              <w:gridCol w:w="1083"/>
              <w:gridCol w:w="2899"/>
            </w:tblGrid>
            <w:tr w:rsidR="00B547E1" w:rsidRPr="00B547E1" w14:paraId="46522305" w14:textId="77777777" w:rsidTr="00173F5E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6CD6F1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Item</w:t>
                  </w:r>
                </w:p>
              </w:tc>
              <w:tc>
                <w:tcPr>
                  <w:tcW w:w="4108" w:type="dxa"/>
                  <w:hideMark/>
                </w:tcPr>
                <w:p w14:paraId="422C4B3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Descrição</w:t>
                  </w:r>
                </w:p>
              </w:tc>
              <w:tc>
                <w:tcPr>
                  <w:tcW w:w="255" w:type="dxa"/>
                  <w:hideMark/>
                </w:tcPr>
                <w:p w14:paraId="384EE9F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3005" w:type="dxa"/>
                  <w:hideMark/>
                </w:tcPr>
                <w:p w14:paraId="467309F7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Quantidade Estimada</w:t>
                  </w:r>
                </w:p>
              </w:tc>
            </w:tr>
            <w:tr w:rsidR="00B547E1" w:rsidRPr="00B547E1" w14:paraId="0C6ABF9C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8164BEF" w14:textId="1B96145F" w:rsidR="00B547E1" w:rsidRPr="00B547E1" w:rsidRDefault="00682C53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Coroa de Flores</w:t>
                  </w:r>
                </w:p>
              </w:tc>
              <w:tc>
                <w:tcPr>
                  <w:tcW w:w="4108" w:type="dxa"/>
                  <w:hideMark/>
                </w:tcPr>
                <w:p w14:paraId="6A6BF6D9" w14:textId="38058BF8" w:rsidR="00B547E1" w:rsidRPr="0018002F" w:rsidRDefault="00682C53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682C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Coroa de flores destinada à prestação de homenagem póstuma institucional ao Sr. João Bertucci.</w:t>
                  </w:r>
                  <w:r w:rsidRPr="00682C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O item deverá ser confeccionado com </w:t>
                  </w:r>
                  <w:r w:rsidRPr="00682C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flores naturais ou artificiais de boa qualidade</w:t>
                  </w:r>
                  <w:r w:rsidRPr="00682C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, com </w:t>
                  </w:r>
                  <w:r w:rsidRPr="00682C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acabamento adequado</w:t>
                  </w:r>
                  <w:r w:rsidRPr="00682C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, apresentação compatível com a finalidade da contratação e dimensões proporcionais ao uso a que se destina. Poderá conter </w:t>
                  </w:r>
                  <w:r w:rsidRPr="00682C5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t-BR"/>
                    </w:rPr>
                    <w:t>faixa de homenagem</w:t>
                  </w:r>
                  <w:r w:rsidRPr="00682C5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, com inscrição a ser definida pela Administração, observadas as características necessárias à adequada realização da homenagem póstuma institucional.</w:t>
                  </w:r>
                </w:p>
              </w:tc>
              <w:tc>
                <w:tcPr>
                  <w:tcW w:w="255" w:type="dxa"/>
                  <w:hideMark/>
                </w:tcPr>
                <w:p w14:paraId="4AE9D9AB" w14:textId="0F8A3220" w:rsidR="00B547E1" w:rsidRPr="00B547E1" w:rsidRDefault="00682C53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</w:t>
                  </w:r>
                </w:p>
              </w:tc>
              <w:tc>
                <w:tcPr>
                  <w:tcW w:w="3005" w:type="dxa"/>
                  <w:hideMark/>
                </w:tcPr>
                <w:p w14:paraId="0850521C" w14:textId="67D9A84F" w:rsidR="00B547E1" w:rsidRPr="003A28A2" w:rsidRDefault="00682C53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</w:t>
                  </w:r>
                </w:p>
              </w:tc>
            </w:tr>
            <w:tr w:rsidR="004C7499" w:rsidRPr="00B547E1" w14:paraId="5794F889" w14:textId="77777777" w:rsidTr="00173F5E">
              <w:trPr>
                <w:trHeight w:val="4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645896D" w14:textId="241AD1DE" w:rsidR="004C7499" w:rsidRPr="00B547E1" w:rsidRDefault="004C7499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64B61EEB" w14:textId="08C636D0" w:rsidR="004C7499" w:rsidRPr="0018002F" w:rsidRDefault="004C7499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255" w:type="dxa"/>
                </w:tcPr>
                <w:p w14:paraId="39CD152F" w14:textId="1DA331A7" w:rsidR="004C7499" w:rsidRPr="00B547E1" w:rsidRDefault="004C7499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0BB27090" w14:textId="18B4898B" w:rsidR="004C7499" w:rsidRPr="00F503B0" w:rsidRDefault="004C7499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4C7499" w:rsidRPr="00B547E1" w14:paraId="0077F5A5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0F51745" w14:textId="786E7B23" w:rsidR="004C7499" w:rsidRPr="00B547E1" w:rsidRDefault="004C7499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458A8563" w14:textId="37318AC0" w:rsidR="004C7499" w:rsidRPr="0018002F" w:rsidRDefault="004C7499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255" w:type="dxa"/>
                </w:tcPr>
                <w:p w14:paraId="6E2C0034" w14:textId="454DE4DC" w:rsidR="004C7499" w:rsidRPr="00B547E1" w:rsidRDefault="004C7499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2910B18B" w14:textId="5851A8FB" w:rsidR="004C7499" w:rsidRPr="00B547E1" w:rsidRDefault="004C7499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3D5375" w:rsidRPr="00B547E1" w14:paraId="266DFCD2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8E7BF21" w14:textId="2F552A27" w:rsidR="003D5375" w:rsidRDefault="003D5375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5D9C2B87" w14:textId="09286543" w:rsidR="003D5375" w:rsidRPr="0018002F" w:rsidRDefault="003D5375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255" w:type="dxa"/>
                </w:tcPr>
                <w:p w14:paraId="4B3ED261" w14:textId="377C0628" w:rsidR="003D5375" w:rsidRDefault="003D5375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4419A223" w14:textId="07BEA2E6" w:rsidR="003D5375" w:rsidRDefault="003D5375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39BEA6CE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2BEAB00" w14:textId="4855342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67B2E0B6" w14:textId="5D9D1BA9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54638B6C" w14:textId="79C6471B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09E88EE5" w14:textId="5D49F845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3BBD8092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F3E4F78" w14:textId="3A6E11F9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047B7DA6" w14:textId="05CD54A0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108FEE9F" w14:textId="2BB4423E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7CC20EC4" w14:textId="3D5E149F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7E368729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B4FEC09" w14:textId="4ADE2FF9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041EF508" w14:textId="7B0F1FB3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32AAECA1" w14:textId="48E34F81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6244A338" w14:textId="536DDEDB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40CB7CA1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1B168F2" w14:textId="00EC73AA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0E13C9A9" w14:textId="3977E389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282BFF49" w14:textId="0194EF5C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3AED686A" w14:textId="390B4CFA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45F24BCD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B9C35C6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32C7E8F0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3A400A57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45D98C90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0B276FDA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51D8886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690B60B5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7489EC66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6A3EED6D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05FCEF0D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DD2B0B5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16D1FEE0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112B993D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0A28609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0AFB48D9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DBB58ED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574F49F2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17D4BE8E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79F07CE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799A36A9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7385A5D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07EF6453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05E88305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43F71981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671D6E16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4A9AA975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2A63C685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50C3AE10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7DF97C2B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22EFFD15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A6BF2DC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7A50C13A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0711D013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1682212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41AF985D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209E568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60B2AD0F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41A5EFF7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15F3B691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24A70044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687C479A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02D3BC63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0FEEC27D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5A7E272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3AF587D2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C41402B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5E478C82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79E63DBA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10DAF4FF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24E0F46F" w14:textId="77777777" w:rsidTr="00173F5E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5DB1CC7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31EBDAAF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40312917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39023611" w14:textId="77777777" w:rsidR="00C20E14" w:rsidRDefault="00C20E1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C20E14" w:rsidRPr="00B547E1" w14:paraId="161A9E04" w14:textId="77777777" w:rsidTr="00173F5E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584E87AF" w14:textId="77777777" w:rsidR="00C20E14" w:rsidRDefault="00C20E14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4108" w:type="dxa"/>
                </w:tcPr>
                <w:p w14:paraId="57B8223C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255" w:type="dxa"/>
                </w:tcPr>
                <w:p w14:paraId="4E063395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3005" w:type="dxa"/>
                </w:tcPr>
                <w:p w14:paraId="5EF5C886" w14:textId="77777777" w:rsidR="00C20E14" w:rsidRDefault="00C20E14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</w:tbl>
          <w:p w14:paraId="7EEFE5BB" w14:textId="77777777" w:rsidR="008C0768" w:rsidRDefault="008C0768"/>
        </w:tc>
      </w:tr>
    </w:tbl>
    <w:p w14:paraId="24C2A405" w14:textId="77777777" w:rsidR="003A7CFD" w:rsidRDefault="003A7CFD" w:rsidP="000D54E2">
      <w:pPr>
        <w:pStyle w:val="Ttulo2"/>
      </w:pPr>
    </w:p>
    <w:p w14:paraId="460922C9" w14:textId="77777777" w:rsidR="00076C48" w:rsidRPr="00076C48" w:rsidRDefault="00076C48" w:rsidP="00076C48">
      <w:pPr>
        <w:rPr>
          <w:rFonts w:ascii="Times New Roman" w:hAnsi="Times New Roman" w:cs="Times New Roman"/>
          <w:b/>
          <w:bCs/>
          <w:sz w:val="27"/>
          <w:szCs w:val="27"/>
          <w:lang w:val="pt-BR"/>
        </w:rPr>
      </w:pPr>
      <w:r w:rsidRPr="00076C48">
        <w:rPr>
          <w:rFonts w:ascii="Times New Roman" w:hAnsi="Times New Roman" w:cs="Times New Roman"/>
          <w:b/>
          <w:bCs/>
          <w:sz w:val="27"/>
          <w:szCs w:val="27"/>
          <w:lang w:val="pt-BR"/>
        </w:rPr>
        <w:t>4.1 Especificações mínimas dos itens</w:t>
      </w:r>
    </w:p>
    <w:p w14:paraId="60A76C09" w14:textId="77777777" w:rsidR="00076C48" w:rsidRPr="00076C48" w:rsidRDefault="00076C48" w:rsidP="00076C48">
      <w:pPr>
        <w:rPr>
          <w:rFonts w:ascii="Times New Roman" w:hAnsi="Times New Roman" w:cs="Times New Roman"/>
          <w:b/>
          <w:bCs/>
          <w:lang w:val="pt-BR"/>
        </w:rPr>
      </w:pPr>
    </w:p>
    <w:p w14:paraId="071EA7AE" w14:textId="77777777" w:rsidR="00732069" w:rsidRPr="00732069" w:rsidRDefault="00732069" w:rsidP="00732069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 xml:space="preserve">A </w:t>
      </w:r>
      <w:r w:rsidRPr="00732069">
        <w:rPr>
          <w:rFonts w:ascii="Times New Roman" w:hAnsi="Times New Roman" w:cs="Times New Roman"/>
          <w:b/>
          <w:bCs/>
          <w:lang w:val="pt-BR"/>
        </w:rPr>
        <w:t>coroa de flores</w:t>
      </w:r>
      <w:r w:rsidRPr="00732069">
        <w:rPr>
          <w:rFonts w:ascii="Times New Roman" w:hAnsi="Times New Roman" w:cs="Times New Roman"/>
          <w:lang w:val="pt-BR"/>
        </w:rPr>
        <w:t xml:space="preserve"> a ser fornecida deverá atender às seguintes características mínimas, observando padrões adequados de </w:t>
      </w:r>
      <w:r w:rsidRPr="00732069">
        <w:rPr>
          <w:rFonts w:ascii="Times New Roman" w:hAnsi="Times New Roman" w:cs="Times New Roman"/>
          <w:b/>
          <w:bCs/>
          <w:lang w:val="pt-BR"/>
        </w:rPr>
        <w:t>qualidade</w:t>
      </w:r>
      <w:r w:rsidRPr="00732069">
        <w:rPr>
          <w:rFonts w:ascii="Times New Roman" w:hAnsi="Times New Roman" w:cs="Times New Roman"/>
          <w:lang w:val="pt-BR"/>
        </w:rPr>
        <w:t xml:space="preserve">, </w:t>
      </w:r>
      <w:r w:rsidRPr="00732069">
        <w:rPr>
          <w:rFonts w:ascii="Times New Roman" w:hAnsi="Times New Roman" w:cs="Times New Roman"/>
          <w:b/>
          <w:bCs/>
          <w:lang w:val="pt-BR"/>
        </w:rPr>
        <w:t>apresentação</w:t>
      </w:r>
      <w:r w:rsidRPr="00732069">
        <w:rPr>
          <w:rFonts w:ascii="Times New Roman" w:hAnsi="Times New Roman" w:cs="Times New Roman"/>
          <w:lang w:val="pt-BR"/>
        </w:rPr>
        <w:t xml:space="preserve"> e compatibilidade com a finalidade da contratação:</w:t>
      </w:r>
    </w:p>
    <w:p w14:paraId="3E137E5A" w14:textId="77777777" w:rsidR="00732069" w:rsidRPr="00732069" w:rsidRDefault="00732069" w:rsidP="00732069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 xml:space="preserve">• A coroa de flores deverá ser </w:t>
      </w:r>
      <w:r w:rsidRPr="00732069">
        <w:rPr>
          <w:rFonts w:ascii="Times New Roman" w:hAnsi="Times New Roman" w:cs="Times New Roman"/>
          <w:b/>
          <w:bCs/>
          <w:lang w:val="pt-BR"/>
        </w:rPr>
        <w:t>nova</w:t>
      </w:r>
      <w:r w:rsidRPr="00732069">
        <w:rPr>
          <w:rFonts w:ascii="Times New Roman" w:hAnsi="Times New Roman" w:cs="Times New Roman"/>
          <w:lang w:val="pt-BR"/>
        </w:rPr>
        <w:t xml:space="preserve">, confeccionada especificamente para atendimento da presente contratação e entregue em </w:t>
      </w:r>
      <w:r w:rsidRPr="00732069">
        <w:rPr>
          <w:rFonts w:ascii="Times New Roman" w:hAnsi="Times New Roman" w:cs="Times New Roman"/>
          <w:b/>
          <w:bCs/>
          <w:lang w:val="pt-BR"/>
        </w:rPr>
        <w:t>perfeito estado de conservação</w:t>
      </w:r>
      <w:r w:rsidRPr="00732069">
        <w:rPr>
          <w:rFonts w:ascii="Times New Roman" w:hAnsi="Times New Roman" w:cs="Times New Roman"/>
          <w:lang w:val="pt-BR"/>
        </w:rPr>
        <w:t>;</w:t>
      </w:r>
    </w:p>
    <w:p w14:paraId="0CE308C2" w14:textId="77777777" w:rsidR="00732069" w:rsidRPr="00732069" w:rsidRDefault="00732069" w:rsidP="00732069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 xml:space="preserve">• O item deverá ser confeccionado com </w:t>
      </w:r>
      <w:r w:rsidRPr="00732069">
        <w:rPr>
          <w:rFonts w:ascii="Times New Roman" w:hAnsi="Times New Roman" w:cs="Times New Roman"/>
          <w:b/>
          <w:bCs/>
          <w:lang w:val="pt-BR"/>
        </w:rPr>
        <w:t>flores naturais ou artificiais de boa qualidade</w:t>
      </w:r>
      <w:r w:rsidRPr="00732069">
        <w:rPr>
          <w:rFonts w:ascii="Times New Roman" w:hAnsi="Times New Roman" w:cs="Times New Roman"/>
          <w:lang w:val="pt-BR"/>
        </w:rPr>
        <w:t xml:space="preserve">, em condições adequadas de apresentação, compatíveis com a finalidade de </w:t>
      </w:r>
      <w:r w:rsidRPr="00732069">
        <w:rPr>
          <w:rFonts w:ascii="Times New Roman" w:hAnsi="Times New Roman" w:cs="Times New Roman"/>
          <w:b/>
          <w:bCs/>
          <w:lang w:val="pt-BR"/>
        </w:rPr>
        <w:t>homenagem póstuma institucional</w:t>
      </w:r>
      <w:r w:rsidRPr="00732069">
        <w:rPr>
          <w:rFonts w:ascii="Times New Roman" w:hAnsi="Times New Roman" w:cs="Times New Roman"/>
          <w:lang w:val="pt-BR"/>
        </w:rPr>
        <w:t>;</w:t>
      </w:r>
    </w:p>
    <w:p w14:paraId="7CD3A794" w14:textId="77777777" w:rsidR="00732069" w:rsidRPr="00732069" w:rsidRDefault="00732069" w:rsidP="00732069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 xml:space="preserve">• A coroa de flores deverá possuir </w:t>
      </w:r>
      <w:r w:rsidRPr="00732069">
        <w:rPr>
          <w:rFonts w:ascii="Times New Roman" w:hAnsi="Times New Roman" w:cs="Times New Roman"/>
          <w:b/>
          <w:bCs/>
          <w:lang w:val="pt-BR"/>
        </w:rPr>
        <w:t>acabamento adequado</w:t>
      </w:r>
      <w:r w:rsidRPr="00732069">
        <w:rPr>
          <w:rFonts w:ascii="Times New Roman" w:hAnsi="Times New Roman" w:cs="Times New Roman"/>
          <w:lang w:val="pt-BR"/>
        </w:rPr>
        <w:t>, com montagem firme e harmoniosa, não sendo admitidos itens com falhas visíveis, avarias, má apresentação ou qualquer imperfeição que comprometa sua finalidade;</w:t>
      </w:r>
    </w:p>
    <w:p w14:paraId="5ED0E64E" w14:textId="77777777" w:rsidR="00732069" w:rsidRPr="00732069" w:rsidRDefault="00732069" w:rsidP="00732069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 xml:space="preserve">• O item poderá conter </w:t>
      </w:r>
      <w:r w:rsidRPr="00732069">
        <w:rPr>
          <w:rFonts w:ascii="Times New Roman" w:hAnsi="Times New Roman" w:cs="Times New Roman"/>
          <w:b/>
          <w:bCs/>
          <w:lang w:val="pt-BR"/>
        </w:rPr>
        <w:t>faixa de homenagem</w:t>
      </w:r>
      <w:r w:rsidRPr="00732069">
        <w:rPr>
          <w:rFonts w:ascii="Times New Roman" w:hAnsi="Times New Roman" w:cs="Times New Roman"/>
          <w:lang w:val="pt-BR"/>
        </w:rPr>
        <w:t xml:space="preserve">, com inscrição a ser definida pela </w:t>
      </w:r>
      <w:r w:rsidRPr="00732069">
        <w:rPr>
          <w:rFonts w:ascii="Times New Roman" w:hAnsi="Times New Roman" w:cs="Times New Roman"/>
          <w:b/>
          <w:bCs/>
          <w:lang w:val="pt-BR"/>
        </w:rPr>
        <w:t>Câmara Municipal de Albertina/MG</w:t>
      </w:r>
      <w:r w:rsidRPr="00732069">
        <w:rPr>
          <w:rFonts w:ascii="Times New Roman" w:hAnsi="Times New Roman" w:cs="Times New Roman"/>
          <w:lang w:val="pt-BR"/>
        </w:rPr>
        <w:t>, conforme a necessidade da contratação;</w:t>
      </w:r>
    </w:p>
    <w:p w14:paraId="0F201CD3" w14:textId="77777777" w:rsidR="00732069" w:rsidRPr="00732069" w:rsidRDefault="00732069" w:rsidP="00732069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>• As dimensões e a composição da coroa de flores deverão ser compatíveis com a finalidade pretendida, observadas as condições ajustadas com a Administração no momento da contratação;</w:t>
      </w:r>
    </w:p>
    <w:p w14:paraId="5DFE8000" w14:textId="77777777" w:rsidR="00732069" w:rsidRPr="00732069" w:rsidRDefault="00732069" w:rsidP="00732069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 xml:space="preserve">• A empresa contratada será responsável pela </w:t>
      </w:r>
      <w:r w:rsidRPr="00732069">
        <w:rPr>
          <w:rFonts w:ascii="Times New Roman" w:hAnsi="Times New Roman" w:cs="Times New Roman"/>
          <w:b/>
          <w:bCs/>
          <w:lang w:val="pt-BR"/>
        </w:rPr>
        <w:t>confecção, montagem, transporte e entrega</w:t>
      </w:r>
      <w:r w:rsidRPr="00732069">
        <w:rPr>
          <w:rFonts w:ascii="Times New Roman" w:hAnsi="Times New Roman" w:cs="Times New Roman"/>
          <w:lang w:val="pt-BR"/>
        </w:rPr>
        <w:t xml:space="preserve"> da coroa de flores no local indicado pela Administração, dentro do prazo necessário ao atendimento da demanda;</w:t>
      </w:r>
    </w:p>
    <w:p w14:paraId="0781666E" w14:textId="77777777" w:rsidR="00732069" w:rsidRPr="00732069" w:rsidRDefault="00732069" w:rsidP="00732069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 xml:space="preserve">• O item deverá ser entregue em </w:t>
      </w:r>
      <w:r w:rsidRPr="00732069">
        <w:rPr>
          <w:rFonts w:ascii="Times New Roman" w:hAnsi="Times New Roman" w:cs="Times New Roman"/>
          <w:b/>
          <w:bCs/>
          <w:lang w:val="pt-BR"/>
        </w:rPr>
        <w:t>perfeito estado</w:t>
      </w:r>
      <w:r w:rsidRPr="00732069">
        <w:rPr>
          <w:rFonts w:ascii="Times New Roman" w:hAnsi="Times New Roman" w:cs="Times New Roman"/>
          <w:lang w:val="pt-BR"/>
        </w:rPr>
        <w:t>, sem danos, avarias ou prejuízos decorrentes do transporte;</w:t>
      </w:r>
    </w:p>
    <w:p w14:paraId="58C75BF9" w14:textId="14D00020" w:rsidR="00173F5E" w:rsidRPr="00173F5E" w:rsidRDefault="00732069" w:rsidP="00173F5E">
      <w:pPr>
        <w:rPr>
          <w:rFonts w:ascii="Times New Roman" w:hAnsi="Times New Roman" w:cs="Times New Roman"/>
          <w:lang w:val="pt-BR"/>
        </w:rPr>
      </w:pPr>
      <w:r w:rsidRPr="00732069">
        <w:rPr>
          <w:rFonts w:ascii="Times New Roman" w:hAnsi="Times New Roman" w:cs="Times New Roman"/>
          <w:lang w:val="pt-BR"/>
        </w:rPr>
        <w:t xml:space="preserve">• Caso sejam constatadas falhas na confecção, problemas na apresentação, desconformidade com as especificações ajustadas ou qualquer situação que comprometa a adequada utilização do item, a empresa contratada deverá promover a </w:t>
      </w:r>
      <w:r w:rsidRPr="00732069">
        <w:rPr>
          <w:rFonts w:ascii="Times New Roman" w:hAnsi="Times New Roman" w:cs="Times New Roman"/>
          <w:b/>
          <w:bCs/>
          <w:lang w:val="pt-BR"/>
        </w:rPr>
        <w:t>substituição ou correção</w:t>
      </w:r>
      <w:r w:rsidRPr="00732069">
        <w:rPr>
          <w:rFonts w:ascii="Times New Roman" w:hAnsi="Times New Roman" w:cs="Times New Roman"/>
          <w:lang w:val="pt-BR"/>
        </w:rPr>
        <w:t>, sem ônus adicional para a Administração, no prazo definido pela fiscalização da contratação.</w:t>
      </w:r>
    </w:p>
    <w:p w14:paraId="57B4F2BB" w14:textId="218FF6F6" w:rsidR="00076C48" w:rsidRPr="00076C48" w:rsidRDefault="00076C48" w:rsidP="00076C48">
      <w:pPr>
        <w:rPr>
          <w:rFonts w:ascii="Times New Roman" w:hAnsi="Times New Roman" w:cs="Times New Roman"/>
          <w:lang w:val="pt-BR"/>
        </w:rPr>
      </w:pPr>
    </w:p>
    <w:p w14:paraId="1572B7DF" w14:textId="7AEAF18D" w:rsidR="00747CE2" w:rsidRDefault="00000000" w:rsidP="00747CE2">
      <w:pPr>
        <w:rPr>
          <w:rStyle w:val="Forte"/>
          <w:b w:val="0"/>
          <w:bCs w:val="0"/>
        </w:rPr>
      </w:pPr>
      <w:r>
        <w:rPr>
          <w:rFonts w:ascii="Times New Roman" w:hAnsi="Times New Roman" w:cs="Times New Roman"/>
        </w:rPr>
        <w:pict w14:anchorId="60048903">
          <v:rect id="_x0000_i1030" style="width:0;height:1.5pt" o:hralign="center" o:hrstd="t" o:hr="t" fillcolor="#a0a0a0" stroked="f"/>
        </w:pict>
      </w:r>
    </w:p>
    <w:p w14:paraId="20AC277A" w14:textId="37D5123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5. </w:t>
      </w:r>
      <w:r w:rsidR="00232000">
        <w:t>REQUISITOS DA CONTRATAÇÃO</w:t>
      </w:r>
    </w:p>
    <w:p w14:paraId="4E77BADC" w14:textId="77777777" w:rsidR="00D91120" w:rsidRPr="00D91120" w:rsidRDefault="00D91120" w:rsidP="00D91120">
      <w:pPr>
        <w:pStyle w:val="NormalWeb"/>
      </w:pPr>
      <w:r w:rsidRPr="00D91120">
        <w:rPr>
          <w:b/>
          <w:bCs/>
        </w:rPr>
        <w:t>5.1 Quanto às características dos itens</w:t>
      </w:r>
    </w:p>
    <w:p w14:paraId="5AB3DF17" w14:textId="77777777" w:rsidR="00732069" w:rsidRPr="00732069" w:rsidRDefault="00732069" w:rsidP="00732069">
      <w:pPr>
        <w:pStyle w:val="NormalWeb"/>
      </w:pPr>
      <w:r w:rsidRPr="00732069">
        <w:t xml:space="preserve">• Fornecer </w:t>
      </w:r>
      <w:r w:rsidRPr="00732069">
        <w:rPr>
          <w:b/>
          <w:bCs/>
        </w:rPr>
        <w:t>coroa de flores nova</w:t>
      </w:r>
      <w:r w:rsidRPr="00732069">
        <w:t xml:space="preserve">, confeccionada especificamente para atendimento da presente contratação, em </w:t>
      </w:r>
      <w:r w:rsidRPr="00732069">
        <w:rPr>
          <w:b/>
          <w:bCs/>
        </w:rPr>
        <w:t>perfeito estado de conservação, apresentação e acabamento</w:t>
      </w:r>
      <w:r w:rsidRPr="00732069">
        <w:t>;</w:t>
      </w:r>
    </w:p>
    <w:p w14:paraId="41825ABC" w14:textId="77777777" w:rsidR="00732069" w:rsidRPr="00732069" w:rsidRDefault="00732069" w:rsidP="00732069">
      <w:pPr>
        <w:pStyle w:val="NormalWeb"/>
      </w:pPr>
      <w:r w:rsidRPr="00732069">
        <w:t xml:space="preserve">• A coroa de flores deverá ser confeccionada com </w:t>
      </w:r>
      <w:r w:rsidRPr="00732069">
        <w:rPr>
          <w:b/>
          <w:bCs/>
        </w:rPr>
        <w:t>flores naturais ou artificiais de boa qualidade</w:t>
      </w:r>
      <w:r w:rsidRPr="00732069">
        <w:t xml:space="preserve">, compatíveis com a finalidade da contratação, garantindo apresentação adequada à </w:t>
      </w:r>
      <w:r w:rsidRPr="00732069">
        <w:rPr>
          <w:b/>
          <w:bCs/>
        </w:rPr>
        <w:t>homenagem póstuma institucional</w:t>
      </w:r>
      <w:r w:rsidRPr="00732069">
        <w:t>;</w:t>
      </w:r>
    </w:p>
    <w:p w14:paraId="40DFAEEC" w14:textId="77777777" w:rsidR="00732069" w:rsidRPr="00732069" w:rsidRDefault="00732069" w:rsidP="00732069">
      <w:pPr>
        <w:pStyle w:val="NormalWeb"/>
      </w:pPr>
      <w:r w:rsidRPr="00732069">
        <w:t xml:space="preserve">• O item fornecido deverá atender às </w:t>
      </w:r>
      <w:r w:rsidRPr="00732069">
        <w:rPr>
          <w:b/>
          <w:bCs/>
        </w:rPr>
        <w:t>especificações mínimas estabelecidas no Termo de Referência</w:t>
      </w:r>
      <w:r w:rsidRPr="00732069">
        <w:t xml:space="preserve">, observando padrões adequados de </w:t>
      </w:r>
      <w:r w:rsidRPr="00732069">
        <w:rPr>
          <w:b/>
          <w:bCs/>
        </w:rPr>
        <w:t>qualidade, montagem, acabamento e apresentação</w:t>
      </w:r>
      <w:r w:rsidRPr="00732069">
        <w:t>;</w:t>
      </w:r>
    </w:p>
    <w:p w14:paraId="6046584B" w14:textId="77777777" w:rsidR="00732069" w:rsidRPr="00732069" w:rsidRDefault="00732069" w:rsidP="00732069">
      <w:pPr>
        <w:pStyle w:val="NormalWeb"/>
      </w:pPr>
      <w:r w:rsidRPr="00732069">
        <w:lastRenderedPageBreak/>
        <w:t xml:space="preserve">• A coroa de flores poderá conter </w:t>
      </w:r>
      <w:r w:rsidRPr="00732069">
        <w:rPr>
          <w:b/>
          <w:bCs/>
        </w:rPr>
        <w:t>faixa de homenagem</w:t>
      </w:r>
      <w:r w:rsidRPr="00732069">
        <w:t xml:space="preserve">, com inscrição a ser fornecida ou aprovada pela </w:t>
      </w:r>
      <w:r w:rsidRPr="00732069">
        <w:rPr>
          <w:b/>
          <w:bCs/>
        </w:rPr>
        <w:t>Câmara Municipal de Albertina/MG</w:t>
      </w:r>
      <w:r w:rsidRPr="00732069">
        <w:t>;</w:t>
      </w:r>
    </w:p>
    <w:p w14:paraId="05B616CE" w14:textId="77777777" w:rsidR="00732069" w:rsidRPr="00732069" w:rsidRDefault="00732069" w:rsidP="00732069">
      <w:pPr>
        <w:pStyle w:val="NormalWeb"/>
      </w:pPr>
      <w:r w:rsidRPr="00732069">
        <w:t xml:space="preserve">• O item deverá apresentar </w:t>
      </w:r>
      <w:r w:rsidRPr="00732069">
        <w:rPr>
          <w:b/>
          <w:bCs/>
        </w:rPr>
        <w:t>boa composição visual</w:t>
      </w:r>
      <w:r w:rsidRPr="00732069">
        <w:t>, montagem firme e acabamento adequado, sem falhas, avarias ou imperfeições que comprometam sua finalidade;</w:t>
      </w:r>
    </w:p>
    <w:p w14:paraId="1EC3CA5D" w14:textId="0BA282C0" w:rsidR="00D91120" w:rsidRPr="00D91120" w:rsidRDefault="00732069" w:rsidP="00D91120">
      <w:pPr>
        <w:pStyle w:val="NormalWeb"/>
      </w:pPr>
      <w:r w:rsidRPr="00732069">
        <w:t xml:space="preserve">• A coroa de flores deverá ser fornecida em </w:t>
      </w:r>
      <w:r w:rsidRPr="00732069">
        <w:rPr>
          <w:b/>
          <w:bCs/>
        </w:rPr>
        <w:t>dimensão e composição compatíveis</w:t>
      </w:r>
      <w:r w:rsidRPr="00732069">
        <w:t xml:space="preserve"> com a finalidade da contratação, conforme definição da Administração no momento da aquisição.</w:t>
      </w:r>
    </w:p>
    <w:p w14:paraId="583719DD" w14:textId="77777777" w:rsidR="00D91120" w:rsidRPr="00D91120" w:rsidRDefault="00000000" w:rsidP="00D91120">
      <w:pPr>
        <w:pStyle w:val="NormalWeb"/>
      </w:pPr>
      <w:r>
        <w:pict w14:anchorId="301D8A75">
          <v:rect id="_x0000_i1031" style="width:0;height:1.5pt" o:hralign="center" o:hrstd="t" o:hr="t" fillcolor="#a0a0a0" stroked="f"/>
        </w:pict>
      </w:r>
    </w:p>
    <w:p w14:paraId="54E82972" w14:textId="77777777" w:rsidR="00D91120" w:rsidRPr="00D91120" w:rsidRDefault="00D91120" w:rsidP="00D91120">
      <w:pPr>
        <w:pStyle w:val="NormalWeb"/>
      </w:pPr>
      <w:r w:rsidRPr="00D91120">
        <w:rPr>
          <w:b/>
          <w:bCs/>
        </w:rPr>
        <w:t>5.2 Quanto ao fornecimento dos itens</w:t>
      </w:r>
    </w:p>
    <w:p w14:paraId="500C2624" w14:textId="77777777" w:rsidR="00D105AD" w:rsidRPr="00D105AD" w:rsidRDefault="00D105AD" w:rsidP="00D105AD">
      <w:pPr>
        <w:pStyle w:val="NormalWeb"/>
      </w:pPr>
      <w:r w:rsidRPr="00D105AD">
        <w:t xml:space="preserve">• Informar previamente todos os custos relacionados à </w:t>
      </w:r>
      <w:r w:rsidRPr="00D105AD">
        <w:rPr>
          <w:b/>
          <w:bCs/>
        </w:rPr>
        <w:t>confecção, montagem e fornecimento da coroa de flores</w:t>
      </w:r>
      <w:r w:rsidRPr="00D105AD">
        <w:t xml:space="preserve">, incluindo </w:t>
      </w:r>
      <w:r w:rsidRPr="00D105AD">
        <w:rPr>
          <w:b/>
          <w:bCs/>
        </w:rPr>
        <w:t>transporte, entrega e eventuais encargos</w:t>
      </w:r>
      <w:r w:rsidRPr="00D105AD">
        <w:t xml:space="preserve">, os quais deverão estar integralmente incluídos no valor da proposta, </w:t>
      </w:r>
      <w:r w:rsidRPr="00D105AD">
        <w:rPr>
          <w:b/>
          <w:bCs/>
        </w:rPr>
        <w:t>não sendo admitida cobrança adicional posterior</w:t>
      </w:r>
      <w:r w:rsidRPr="00D105AD">
        <w:t>;</w:t>
      </w:r>
    </w:p>
    <w:p w14:paraId="7D202424" w14:textId="77777777" w:rsidR="00D105AD" w:rsidRPr="00D105AD" w:rsidRDefault="00D105AD" w:rsidP="00D105AD">
      <w:pPr>
        <w:pStyle w:val="NormalWeb"/>
      </w:pPr>
      <w:r w:rsidRPr="00D105AD">
        <w:t xml:space="preserve">• Realizar a entrega da </w:t>
      </w:r>
      <w:r w:rsidRPr="00D105AD">
        <w:rPr>
          <w:b/>
          <w:bCs/>
        </w:rPr>
        <w:t>coroa de flores</w:t>
      </w:r>
      <w:r w:rsidRPr="00D105AD">
        <w:t xml:space="preserve"> no </w:t>
      </w:r>
      <w:r w:rsidRPr="00D105AD">
        <w:rPr>
          <w:b/>
          <w:bCs/>
        </w:rPr>
        <w:t>local previamente indicado pela Administração</w:t>
      </w:r>
      <w:r w:rsidRPr="00D105AD">
        <w:t>, em data e horário compatíveis com a necessidade da contratação;</w:t>
      </w:r>
    </w:p>
    <w:p w14:paraId="55177CF3" w14:textId="77777777" w:rsidR="00D105AD" w:rsidRPr="00D105AD" w:rsidRDefault="00D105AD" w:rsidP="00D105AD">
      <w:pPr>
        <w:pStyle w:val="NormalWeb"/>
      </w:pPr>
      <w:r w:rsidRPr="00D105AD">
        <w:t xml:space="preserve">• Responsabilizar-se pela </w:t>
      </w:r>
      <w:r w:rsidRPr="00D105AD">
        <w:rPr>
          <w:b/>
          <w:bCs/>
        </w:rPr>
        <w:t>confecção, montagem, transporte e entrega</w:t>
      </w:r>
      <w:r w:rsidRPr="00D105AD">
        <w:t xml:space="preserve"> do item, assegurando que a coroa de flores seja entregue em </w:t>
      </w:r>
      <w:r w:rsidRPr="00D105AD">
        <w:rPr>
          <w:b/>
          <w:bCs/>
        </w:rPr>
        <w:t>perfeitas condições de apresentação e uso</w:t>
      </w:r>
      <w:r w:rsidRPr="00D105AD">
        <w:t>;</w:t>
      </w:r>
    </w:p>
    <w:p w14:paraId="01216A7F" w14:textId="77777777" w:rsidR="00D105AD" w:rsidRPr="00D105AD" w:rsidRDefault="00D105AD" w:rsidP="00D105AD">
      <w:pPr>
        <w:pStyle w:val="NormalWeb"/>
      </w:pPr>
      <w:r w:rsidRPr="00D105AD">
        <w:t xml:space="preserve">• Garantir que o produto seja entregue </w:t>
      </w:r>
      <w:r w:rsidRPr="00D105AD">
        <w:rPr>
          <w:b/>
          <w:bCs/>
        </w:rPr>
        <w:t>sem avarias, falhas de montagem, defeitos de acabamento ou danos decorrentes do transporte</w:t>
      </w:r>
      <w:r w:rsidRPr="00D105AD">
        <w:t>;</w:t>
      </w:r>
    </w:p>
    <w:p w14:paraId="79FF330B" w14:textId="77777777" w:rsidR="00D105AD" w:rsidRPr="00D105AD" w:rsidRDefault="00D105AD" w:rsidP="00D105AD">
      <w:pPr>
        <w:pStyle w:val="NormalWeb"/>
      </w:pPr>
      <w:r w:rsidRPr="00D105AD">
        <w:t xml:space="preserve">• Substituir, </w:t>
      </w:r>
      <w:r w:rsidRPr="00D105AD">
        <w:rPr>
          <w:b/>
          <w:bCs/>
        </w:rPr>
        <w:t>sem ônus para a Administração</w:t>
      </w:r>
      <w:r w:rsidRPr="00D105AD">
        <w:t>, qualquer item que apresente defeito, desconformidade com as especificações ajustadas ou condição inadequada de apresentação;</w:t>
      </w:r>
    </w:p>
    <w:p w14:paraId="0F6CEAA1" w14:textId="3A835A8E" w:rsidR="00D91120" w:rsidRPr="00D91120" w:rsidRDefault="00D105AD" w:rsidP="00D91120">
      <w:pPr>
        <w:pStyle w:val="NormalWeb"/>
      </w:pPr>
      <w:r w:rsidRPr="00D105AD">
        <w:t xml:space="preserve">• Cumprir o </w:t>
      </w:r>
      <w:r w:rsidRPr="00D105AD">
        <w:rPr>
          <w:b/>
          <w:bCs/>
        </w:rPr>
        <w:t>prazo de entrega estabelecido pela Administração</w:t>
      </w:r>
      <w:r w:rsidRPr="00D105AD">
        <w:t xml:space="preserve">, contado a partir da </w:t>
      </w:r>
      <w:r w:rsidRPr="00D105AD">
        <w:rPr>
          <w:b/>
          <w:bCs/>
        </w:rPr>
        <w:t>emissão da ordem de fornecimento</w:t>
      </w:r>
      <w:r w:rsidRPr="00D105AD">
        <w:t xml:space="preserve"> ou da </w:t>
      </w:r>
      <w:r w:rsidRPr="00D105AD">
        <w:rPr>
          <w:b/>
          <w:bCs/>
        </w:rPr>
        <w:t>solicitação formal da contratação</w:t>
      </w:r>
      <w:r w:rsidRPr="00D105AD">
        <w:t>.</w:t>
      </w:r>
    </w:p>
    <w:p w14:paraId="6071DFDA" w14:textId="77777777" w:rsidR="00D91120" w:rsidRPr="00D91120" w:rsidRDefault="00000000" w:rsidP="00D91120">
      <w:pPr>
        <w:pStyle w:val="NormalWeb"/>
      </w:pPr>
      <w:r>
        <w:pict w14:anchorId="78556851">
          <v:rect id="_x0000_i1032" style="width:0;height:1.5pt" o:hralign="center" o:hrstd="t" o:hr="t" fillcolor="#a0a0a0" stroked="f"/>
        </w:pict>
      </w:r>
    </w:p>
    <w:p w14:paraId="0BA5A556" w14:textId="77777777" w:rsidR="00D91120" w:rsidRPr="00D91120" w:rsidRDefault="00D91120" w:rsidP="00D91120">
      <w:pPr>
        <w:pStyle w:val="NormalWeb"/>
      </w:pPr>
      <w:r w:rsidRPr="00D91120">
        <w:rPr>
          <w:b/>
          <w:bCs/>
        </w:rPr>
        <w:t>5.3 Quanto às condições gerais</w:t>
      </w:r>
    </w:p>
    <w:p w14:paraId="2DE8FF54" w14:textId="77777777" w:rsidR="00D105AD" w:rsidRPr="00D105AD" w:rsidRDefault="00D105AD" w:rsidP="00D105AD">
      <w:pPr>
        <w:pStyle w:val="NormalWeb"/>
      </w:pPr>
      <w:r w:rsidRPr="00D105AD">
        <w:t xml:space="preserve">• Emitir </w:t>
      </w:r>
      <w:r w:rsidRPr="00D105AD">
        <w:rPr>
          <w:b/>
          <w:bCs/>
        </w:rPr>
        <w:t>Nota Fiscal Eletrônica</w:t>
      </w:r>
      <w:r w:rsidRPr="00D105AD">
        <w:t xml:space="preserve"> correspondente ao fornecimento do item, contendo </w:t>
      </w:r>
      <w:r w:rsidRPr="00D105AD">
        <w:rPr>
          <w:b/>
          <w:bCs/>
        </w:rPr>
        <w:t>descrição detalhada da coroa de flores</w:t>
      </w:r>
      <w:r w:rsidRPr="00D105AD">
        <w:t xml:space="preserve"> entregue;</w:t>
      </w:r>
    </w:p>
    <w:p w14:paraId="5E97F5E8" w14:textId="77777777" w:rsidR="00D105AD" w:rsidRPr="00D105AD" w:rsidRDefault="00D105AD" w:rsidP="00D105AD">
      <w:pPr>
        <w:pStyle w:val="NormalWeb"/>
      </w:pPr>
      <w:r w:rsidRPr="00D105AD">
        <w:t xml:space="preserve">• Manter, durante toda a execução da contratação, a </w:t>
      </w:r>
      <w:r w:rsidRPr="00D105AD">
        <w:rPr>
          <w:b/>
          <w:bCs/>
        </w:rPr>
        <w:t>regularidade fiscal</w:t>
      </w:r>
      <w:r w:rsidRPr="00D105AD">
        <w:t xml:space="preserve"> exigida pela legislação vigente;</w:t>
      </w:r>
    </w:p>
    <w:p w14:paraId="06C1AE8F" w14:textId="77777777" w:rsidR="00D105AD" w:rsidRPr="00D105AD" w:rsidRDefault="00D105AD" w:rsidP="00D105AD">
      <w:pPr>
        <w:pStyle w:val="NormalWeb"/>
      </w:pPr>
      <w:r w:rsidRPr="00D105AD">
        <w:t xml:space="preserve">• Responsabilizar-se pela </w:t>
      </w:r>
      <w:r w:rsidRPr="00D105AD">
        <w:rPr>
          <w:b/>
          <w:bCs/>
        </w:rPr>
        <w:t>substituição do item</w:t>
      </w:r>
      <w:r w:rsidRPr="00D105AD">
        <w:t xml:space="preserve"> que apresente defeito ou que não atenda às especificações estabelecidas;</w:t>
      </w:r>
    </w:p>
    <w:p w14:paraId="4F525F4B" w14:textId="77777777" w:rsidR="00D105AD" w:rsidRPr="00D105AD" w:rsidRDefault="00D105AD" w:rsidP="00D105AD">
      <w:pPr>
        <w:pStyle w:val="NormalWeb"/>
      </w:pPr>
      <w:r w:rsidRPr="00D105AD">
        <w:lastRenderedPageBreak/>
        <w:t xml:space="preserve">• Responsabilizar-se por quaisquer </w:t>
      </w:r>
      <w:r w:rsidRPr="00D105AD">
        <w:rPr>
          <w:b/>
          <w:bCs/>
        </w:rPr>
        <w:t>danos causados à Administração ou a terceiros</w:t>
      </w:r>
      <w:r w:rsidRPr="00D105AD">
        <w:t xml:space="preserve"> decorrentes de falhas no fornecimento do item.</w:t>
      </w:r>
    </w:p>
    <w:p w14:paraId="397CEE53" w14:textId="14E8993F" w:rsidR="00D91120" w:rsidRPr="00D91120" w:rsidRDefault="00D105AD" w:rsidP="00D91120">
      <w:pPr>
        <w:pStyle w:val="NormalWeb"/>
      </w:pPr>
      <w:r w:rsidRPr="00D105AD">
        <w:t>Se quiser, no próximo eu já posso ir deixando tudo com a mesma padronização de capítulos e itens.</w:t>
      </w:r>
    </w:p>
    <w:p w14:paraId="08CFB1E9" w14:textId="77777777" w:rsidR="00D91120" w:rsidRPr="00D91120" w:rsidRDefault="00000000" w:rsidP="00D91120">
      <w:pPr>
        <w:pStyle w:val="NormalWeb"/>
      </w:pPr>
      <w:r>
        <w:pict w14:anchorId="7F8FE601">
          <v:rect id="_x0000_i1033" style="width:0;height:1.5pt" o:hralign="center" o:hrstd="t" o:hr="t" fillcolor="#a0a0a0" stroked="f"/>
        </w:pict>
      </w:r>
    </w:p>
    <w:p w14:paraId="3729FCF1" w14:textId="0E9869AC" w:rsidR="009715BA" w:rsidRPr="00A50E10" w:rsidRDefault="00D91120" w:rsidP="00CC4637">
      <w:pPr>
        <w:pStyle w:val="NormalWeb"/>
      </w:pPr>
      <w:r w:rsidRPr="00D91120">
        <w:t xml:space="preserve">O atendimento a esses requisitos visa assegurar a </w:t>
      </w:r>
      <w:r w:rsidRPr="00D91120">
        <w:rPr>
          <w:b/>
          <w:bCs/>
        </w:rPr>
        <w:t>qualidade dos itens adquiridos</w:t>
      </w:r>
      <w:r w:rsidRPr="00D91120">
        <w:t xml:space="preserve">, a </w:t>
      </w:r>
      <w:r w:rsidRPr="00D91120">
        <w:rPr>
          <w:b/>
          <w:bCs/>
        </w:rPr>
        <w:t>regularidade da execução contratual</w:t>
      </w:r>
      <w:r w:rsidRPr="00D91120">
        <w:t xml:space="preserve"> e a </w:t>
      </w:r>
      <w:r w:rsidRPr="00D91120">
        <w:rPr>
          <w:b/>
          <w:bCs/>
        </w:rPr>
        <w:t>adequada aplicação dos recursos públicos</w:t>
      </w:r>
      <w:r w:rsidRPr="00D91120">
        <w:t xml:space="preserve">, em conformidade com a </w:t>
      </w:r>
      <w:r w:rsidRPr="00D91120">
        <w:rPr>
          <w:b/>
          <w:bCs/>
        </w:rPr>
        <w:t>Lei Federal nº 14.133/2021</w:t>
      </w:r>
      <w:r w:rsidRPr="00D91120">
        <w:t>.</w:t>
      </w:r>
    </w:p>
    <w:p w14:paraId="56CA30F2" w14:textId="4D00EA51" w:rsidR="00C34310" w:rsidRPr="00974CF8" w:rsidRDefault="00000000" w:rsidP="00B02093">
      <w:pPr>
        <w:rPr>
          <w:lang w:val="pt-BR"/>
        </w:rPr>
      </w:pPr>
      <w:r>
        <w:pict w14:anchorId="5B9B8B79">
          <v:rect id="_x0000_i1034" style="width:0;height:1.5pt" o:hralign="center" o:hrstd="t" o:hr="t" fillcolor="#a0a0a0" stroked="f"/>
        </w:pict>
      </w:r>
    </w:p>
    <w:p w14:paraId="2C9F148A" w14:textId="2D7BC827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6. </w:t>
      </w:r>
      <w:r w:rsidR="00E86BE2">
        <w:t>FORMALIZAÇÃO DA CONTRATAÇÃO</w:t>
      </w:r>
    </w:p>
    <w:p w14:paraId="4B5E526C" w14:textId="77777777" w:rsidR="00D105AD" w:rsidRPr="00D105AD" w:rsidRDefault="00D105AD" w:rsidP="00D105A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O instrumento de contrato formal será dispensado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nos termos do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95, §2º, da Lei nº 14.133/2021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tendo em vista tratar-se de contratação de baixo valor, referente à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coroa de flores destinada à prestação de homenagem póstuma institucional ao Sr. João Bertucci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6DC63223" w14:textId="27274E17" w:rsidR="00183277" w:rsidRPr="00183277" w:rsidRDefault="00D105AD" w:rsidP="0018327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contratação será formalizada por meio de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de Empenho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ou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instrumento equivalente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o qual substituirá o contrato e conterá as condições essenciais para o fornecimento do item, inclusive quanto ao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objeto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forma de solicitação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obrigações das partes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forma de pagamento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66E1A5AA" w14:textId="3925CE9C" w:rsidR="001D7275" w:rsidRDefault="00000000" w:rsidP="00F73CB0">
      <w:r>
        <w:pict w14:anchorId="5F5D2276">
          <v:rect id="_x0000_i1035" style="width:0;height:1.5pt" o:hralign="center" o:bullet="t" o:hrstd="t" o:hr="t" fillcolor="#a0a0a0" stroked="f"/>
        </w:pict>
      </w:r>
    </w:p>
    <w:p w14:paraId="66D59246" w14:textId="48D881FE" w:rsidR="00AA23B5" w:rsidRDefault="00762264" w:rsidP="00F73CB0">
      <w:pPr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 xml:space="preserve"> </w:t>
      </w:r>
    </w:p>
    <w:p w14:paraId="326E26E3" w14:textId="419E099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7. </w:t>
      </w:r>
      <w:r w:rsidR="00755456">
        <w:t>CRITÉRIO DE JULGAMENTO</w:t>
      </w:r>
    </w:p>
    <w:p w14:paraId="42210E1A" w14:textId="77777777" w:rsidR="00D105AD" w:rsidRPr="00D105AD" w:rsidRDefault="00D105AD" w:rsidP="00D105A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escolha do fornecedor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decorreu da necessidade de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atendimento imediato da demanda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em razão da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urgência temporal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verificada no caso concreto, tendo a Administração buscado, dentro do prazo disponível, a contratação em condições compatíveis com o mercado e adequadas ao atendimento da finalidade pretendida.</w:t>
      </w:r>
    </w:p>
    <w:p w14:paraId="0926E1A7" w14:textId="77777777" w:rsidR="00D105AD" w:rsidRPr="00D105AD" w:rsidRDefault="00D105AD" w:rsidP="00D105A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Para a formalização da presente contratação, verificou-se que o valor contratado se mostra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compatível com os preços praticados no mercado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conforme elementos de pesquisa de preços juntados ao processo, o que evidencia 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vantajosidade da contratação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realizada.</w:t>
      </w:r>
    </w:p>
    <w:p w14:paraId="55B65AB2" w14:textId="645FCDB2" w:rsidR="00C63388" w:rsidRPr="00C63388" w:rsidRDefault="00D105AD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contratação observou, na medida do possível e dentro das circunstâncias verificadas, os princípios da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legalidade, economicidade, eficiência, motivação e interesse público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promovendo-se a presente instrução processual para fins de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regularização e formalização administrativa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da despesa</w:t>
      </w: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50B5082" w14:textId="610F15F9" w:rsidR="002C6ABD" w:rsidRDefault="00000000" w:rsidP="00965A8A">
      <w:pPr>
        <w:rPr>
          <w:rStyle w:val="Forte"/>
          <w:b w:val="0"/>
          <w:bCs w:val="0"/>
        </w:rPr>
      </w:pPr>
      <w:r>
        <w:pict w14:anchorId="1300040D">
          <v:rect id="_x0000_i1036" style="width:0;height:1.5pt" o:hralign="center" o:hrstd="t" o:hr="t" fillcolor="#a0a0a0" stroked="f"/>
        </w:pict>
      </w:r>
    </w:p>
    <w:p w14:paraId="54079CFD" w14:textId="77777777" w:rsidR="00D105AD" w:rsidRDefault="00D105AD" w:rsidP="00B02093">
      <w:pPr>
        <w:pStyle w:val="Ttulo3"/>
        <w:rPr>
          <w:rStyle w:val="Forte"/>
          <w:b/>
          <w:bCs/>
        </w:rPr>
      </w:pPr>
    </w:p>
    <w:p w14:paraId="04F664CB" w14:textId="77777777" w:rsidR="00D105AD" w:rsidRDefault="00D105AD" w:rsidP="00B02093">
      <w:pPr>
        <w:pStyle w:val="Ttulo3"/>
        <w:rPr>
          <w:rStyle w:val="Forte"/>
          <w:b/>
          <w:bCs/>
        </w:rPr>
      </w:pPr>
    </w:p>
    <w:p w14:paraId="140CB0D0" w14:textId="431E858E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8. </w:t>
      </w:r>
      <w:r w:rsidR="00764EB7">
        <w:t>CONDIÇÕES DE PAGAMENTO</w:t>
      </w:r>
    </w:p>
    <w:p w14:paraId="6ECC9204" w14:textId="77777777" w:rsidR="00D105AD" w:rsidRPr="00D105AD" w:rsidRDefault="00D105AD" w:rsidP="00D105A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pagamento será realizado após o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fornecimento da coroa de flores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mediante apresentação de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Fiscal Eletrônica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correspondente ao item efetivamente entregue.</w:t>
      </w:r>
    </w:p>
    <w:p w14:paraId="390A9C77" w14:textId="77777777" w:rsidR="00D105AD" w:rsidRPr="00D105AD" w:rsidRDefault="00D105AD" w:rsidP="00D105A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Fiscal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deverá conter 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descrição detalhada da coroa de flores fornecida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em conformidade com as condições estabelecidas neste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Termo de Referência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D3CA504" w14:textId="712C9BF5" w:rsidR="00270EB8" w:rsidRDefault="00D105AD" w:rsidP="0035772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pagamento será efetuado no prazo de até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30 (trinta) dias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o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atesto da Nota Fiscal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pelo servidor responsável pelo recebimento do item e pela regular liquidação da despesa, observadas as normas de execução orçamentária e financeira da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Câmara Municipal de Albertina/MG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542797B3" w14:textId="66CE5C0F" w:rsidR="008951BB" w:rsidRDefault="00000000" w:rsidP="009A64B6">
      <w:pPr>
        <w:rPr>
          <w:rStyle w:val="Forte"/>
          <w:b w:val="0"/>
          <w:bCs w:val="0"/>
        </w:rPr>
      </w:pPr>
      <w:r>
        <w:pict w14:anchorId="02A831E1">
          <v:rect id="_x0000_i1037" style="width:0;height:1.5pt" o:hralign="center" o:hrstd="t" o:hr="t" fillcolor="#a0a0a0" stroked="f"/>
        </w:pict>
      </w:r>
    </w:p>
    <w:p w14:paraId="0EAC23D9" w14:textId="0C7F9C1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9. </w:t>
      </w:r>
      <w:r w:rsidR="002E37C8">
        <w:t>ESTIMATIVA DO VALOR DA CONTRATAÇÃO</w:t>
      </w:r>
    </w:p>
    <w:p w14:paraId="6900F939" w14:textId="77777777" w:rsidR="00D105AD" w:rsidRPr="00D105AD" w:rsidRDefault="00D105AD" w:rsidP="00D105A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 da contratação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foi definido com base em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pesquisa de preços devidamente realizada e documentada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observando-se os valores praticados no mercado para o fornecimento de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coroa de flores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nos termos do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23 da Lei nº 14.133/2021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6565E875" w14:textId="77777777" w:rsidR="00D105AD" w:rsidRPr="00D105AD" w:rsidRDefault="00D105AD" w:rsidP="00D105A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documentação juntada aos autos demonstra 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compatibilidade do valor contratado com a realidade de mercado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bem como evidencia 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vantajosidade da contratação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consideradas as circunstâncias concretas do caso e a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urgência temporal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verificada.</w:t>
      </w:r>
    </w:p>
    <w:p w14:paraId="394E2009" w14:textId="11B47490" w:rsidR="00E542BD" w:rsidRDefault="00D105AD" w:rsidP="000F277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 final da contratação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corresponderá ao montante efetivamente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empenhado e liquidado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conforme o item efetivamente fornecido, nos termos do processo administrativo de </w:t>
      </w:r>
      <w:r w:rsidRPr="00D105A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</w:t>
      </w:r>
      <w:r w:rsidRPr="00D105A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ED1C3AB" w14:textId="2832A011" w:rsidR="00E542BD" w:rsidRDefault="00E542BD" w:rsidP="00E542BD">
      <w:pPr>
        <w:pStyle w:val="Ttulo3"/>
      </w:pPr>
      <w:r>
        <w:rPr>
          <w:rStyle w:val="Forte"/>
          <w:b/>
          <w:bCs/>
        </w:rPr>
        <w:t xml:space="preserve">10. </w:t>
      </w:r>
      <w:r w:rsidR="00D864A1">
        <w:t>ADEQUAÇÃO ORÇAMENTÁRIA</w:t>
      </w:r>
    </w:p>
    <w:p w14:paraId="5F3CE95F" w14:textId="390A561F" w:rsidR="00E542BD" w:rsidRPr="000F277D" w:rsidRDefault="00D864A1" w:rsidP="00D864A1">
      <w:pPr>
        <w:pStyle w:val="Ttulo3"/>
        <w:rPr>
          <w:b w:val="0"/>
          <w:bCs w:val="0"/>
          <w:sz w:val="24"/>
          <w:szCs w:val="24"/>
        </w:rPr>
      </w:pPr>
      <w:r w:rsidRPr="00D864A1">
        <w:rPr>
          <w:b w:val="0"/>
          <w:bCs w:val="0"/>
          <w:sz w:val="24"/>
          <w:szCs w:val="24"/>
        </w:rPr>
        <w:t xml:space="preserve">A despesa decorrente da presente contratação correrá por conta </w:t>
      </w:r>
      <w:r w:rsidRPr="00D864A1">
        <w:rPr>
          <w:sz w:val="24"/>
          <w:szCs w:val="24"/>
        </w:rPr>
        <w:t>de dotação orçamentária própria</w:t>
      </w:r>
      <w:r w:rsidRPr="00D864A1">
        <w:rPr>
          <w:b w:val="0"/>
          <w:bCs w:val="0"/>
          <w:sz w:val="24"/>
          <w:szCs w:val="24"/>
        </w:rPr>
        <w:t>, prevista no orçamento vigente da Câmara Municipal de Albertina/MG, conforme documento de reserva orçamentária e/ou indicação de dotação anexado ao processo administrativo.</w:t>
      </w:r>
    </w:p>
    <w:p w14:paraId="714ECB12" w14:textId="11C6A0C1" w:rsidR="004A7554" w:rsidRPr="004A7554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62610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A3108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março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68940C0" w14:textId="77777777" w:rsidR="00F02BDF" w:rsidRPr="00CF5806" w:rsidRDefault="00000000" w:rsidP="00F02BDF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207D4DA">
          <v:rect id="_x0000_i1038" style="width:0;height:1.5pt" o:hralign="center" o:hrstd="t" o:hr="t" fillcolor="#a0a0a0" stroked="f"/>
        </w:pict>
      </w:r>
    </w:p>
    <w:p w14:paraId="0A860428" w14:textId="0B517F8E" w:rsidR="00F02BDF" w:rsidRPr="00CF5806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EB14A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p w14:paraId="5D160D44" w14:textId="77777777" w:rsidR="00F02BDF" w:rsidRPr="00F02BDF" w:rsidRDefault="00F02BDF" w:rsidP="00F02BDF">
      <w:pPr>
        <w:pStyle w:val="NormalWeb"/>
        <w:rPr>
          <w:lang w:val="pt-PT"/>
        </w:rPr>
      </w:pPr>
    </w:p>
    <w:sectPr w:rsidR="00F02BDF" w:rsidRPr="00F02BDF" w:rsidSect="00406B01">
      <w:headerReference w:type="default" r:id="rId8"/>
      <w:footerReference w:type="default" r:id="rId9"/>
      <w:type w:val="continuous"/>
      <w:pgSz w:w="11920" w:h="16840"/>
      <w:pgMar w:top="1600" w:right="1600" w:bottom="1240" w:left="1600" w:header="567" w:footer="10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F94DD" w14:textId="77777777" w:rsidR="00A62490" w:rsidRDefault="00A62490" w:rsidP="00D23960">
      <w:r>
        <w:separator/>
      </w:r>
    </w:p>
  </w:endnote>
  <w:endnote w:type="continuationSeparator" w:id="0">
    <w:p w14:paraId="2538DBCB" w14:textId="77777777" w:rsidR="00A62490" w:rsidRDefault="00A62490" w:rsidP="00D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6EFD" w14:textId="77777777" w:rsidR="00D23960" w:rsidRDefault="00000000">
    <w:pPr>
      <w:pStyle w:val="Corpodetexto"/>
      <w:spacing w:line="14" w:lineRule="auto"/>
      <w:rPr>
        <w:sz w:val="20"/>
      </w:rPr>
    </w:pPr>
    <w:r>
      <w:pict w14:anchorId="484C6EF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44.25pt;margin-top:778.7pt;width:70pt;height:15.3pt;z-index:-251658240;mso-position-horizontal-relative:page;mso-position-vertical-relative:page" filled="f" stroked="f">
          <v:textbox style="mso-next-textbox:#_x0000_s1025" inset="0,0,0,0">
            <w:txbxContent>
              <w:p w14:paraId="484C6EFF" w14:textId="5A8DE25D" w:rsidR="00D23960" w:rsidRDefault="006611D7">
                <w:pPr>
                  <w:pStyle w:val="Corpodetexto"/>
                  <w:spacing w:before="10"/>
                  <w:ind w:left="2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Página </w:t>
                </w:r>
                <w:r w:rsidR="00D23960"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</w:instrText>
                </w:r>
                <w:r w:rsidR="00D23960">
                  <w:fldChar w:fldCharType="separate"/>
                </w:r>
                <w:r w:rsidR="00C34310">
                  <w:rPr>
                    <w:rFonts w:ascii="Times New Roman" w:hAnsi="Times New Roman"/>
                    <w:noProof/>
                  </w:rPr>
                  <w:t>4</w:t>
                </w:r>
                <w:r w:rsidR="00D23960"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de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EFDB2" w14:textId="77777777" w:rsidR="00A62490" w:rsidRDefault="00A62490" w:rsidP="00D23960">
      <w:r>
        <w:separator/>
      </w:r>
    </w:p>
  </w:footnote>
  <w:footnote w:type="continuationSeparator" w:id="0">
    <w:p w14:paraId="4560A420" w14:textId="77777777" w:rsidR="00A62490" w:rsidRDefault="00A62490" w:rsidP="00D2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CA2F" w14:textId="43816CF4" w:rsidR="00406B01" w:rsidRDefault="00406B01">
    <w:pPr>
      <w:pStyle w:val="Cabealho"/>
    </w:pPr>
    <w:r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573D9F6F" wp14:editId="7A51DCC1">
          <wp:simplePos x="0" y="0"/>
          <wp:positionH relativeFrom="margin">
            <wp:posOffset>-514350</wp:posOffset>
          </wp:positionH>
          <wp:positionV relativeFrom="margin">
            <wp:posOffset>-642620</wp:posOffset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4CC884" w14:textId="77777777" w:rsidR="00406B01" w:rsidRDefault="00406B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130" style="width:0;height:1.5pt" o:hralign="center" o:bullet="t" o:hrstd="t" o:hr="t" fillcolor="#a0a0a0" stroked="f"/>
    </w:pict>
  </w:numPicBullet>
  <w:numPicBullet w:numPicBulletId="1">
    <w:pict>
      <v:rect id="_x0000_i1131" style="width:0;height:1.5pt" o:hralign="center" o:bullet="t" o:hrstd="t" o:hr="t" fillcolor="#a0a0a0" stroked="f"/>
    </w:pict>
  </w:numPicBullet>
  <w:abstractNum w:abstractNumId="0" w15:restartNumberingAfterBreak="0">
    <w:nsid w:val="00491F9B"/>
    <w:multiLevelType w:val="multilevel"/>
    <w:tmpl w:val="763A0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55179"/>
    <w:multiLevelType w:val="multilevel"/>
    <w:tmpl w:val="9E5E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D6BC5"/>
    <w:multiLevelType w:val="multilevel"/>
    <w:tmpl w:val="853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1EA2"/>
    <w:multiLevelType w:val="multilevel"/>
    <w:tmpl w:val="DFF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06A76"/>
    <w:multiLevelType w:val="multilevel"/>
    <w:tmpl w:val="11FC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93154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41109"/>
    <w:multiLevelType w:val="multilevel"/>
    <w:tmpl w:val="6D0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615B5"/>
    <w:multiLevelType w:val="multilevel"/>
    <w:tmpl w:val="E7EC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F67274"/>
    <w:multiLevelType w:val="multilevel"/>
    <w:tmpl w:val="4668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90A2C"/>
    <w:multiLevelType w:val="multilevel"/>
    <w:tmpl w:val="BE5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43E3F"/>
    <w:multiLevelType w:val="multilevel"/>
    <w:tmpl w:val="66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E21E23"/>
    <w:multiLevelType w:val="multilevel"/>
    <w:tmpl w:val="AA529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EE6E64"/>
    <w:multiLevelType w:val="multilevel"/>
    <w:tmpl w:val="61D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D90506"/>
    <w:multiLevelType w:val="multilevel"/>
    <w:tmpl w:val="CE02D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F621D1"/>
    <w:multiLevelType w:val="multilevel"/>
    <w:tmpl w:val="E92AA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FF5B96"/>
    <w:multiLevelType w:val="multilevel"/>
    <w:tmpl w:val="9422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685C26"/>
    <w:multiLevelType w:val="multilevel"/>
    <w:tmpl w:val="DD2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1D1B30"/>
    <w:multiLevelType w:val="multilevel"/>
    <w:tmpl w:val="6094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B82040"/>
    <w:multiLevelType w:val="multilevel"/>
    <w:tmpl w:val="BA5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E20E8F"/>
    <w:multiLevelType w:val="multilevel"/>
    <w:tmpl w:val="475C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8F576E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2A6332"/>
    <w:multiLevelType w:val="multilevel"/>
    <w:tmpl w:val="7CA2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745AC1"/>
    <w:multiLevelType w:val="multilevel"/>
    <w:tmpl w:val="C8A0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4B4D82"/>
    <w:multiLevelType w:val="multilevel"/>
    <w:tmpl w:val="779A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7E78C8"/>
    <w:multiLevelType w:val="multilevel"/>
    <w:tmpl w:val="B686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B61B0C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EC5018"/>
    <w:multiLevelType w:val="multilevel"/>
    <w:tmpl w:val="DC40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12037F"/>
    <w:multiLevelType w:val="multilevel"/>
    <w:tmpl w:val="89E8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6A6234"/>
    <w:multiLevelType w:val="multilevel"/>
    <w:tmpl w:val="5096F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9D1982"/>
    <w:multiLevelType w:val="multilevel"/>
    <w:tmpl w:val="AD0AD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326532"/>
    <w:multiLevelType w:val="multilevel"/>
    <w:tmpl w:val="1D0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CE495B"/>
    <w:multiLevelType w:val="hybridMultilevel"/>
    <w:tmpl w:val="E8BE60A2"/>
    <w:lvl w:ilvl="0" w:tplc="C38C7A26">
      <w:start w:val="1"/>
      <w:numFmt w:val="decimal"/>
      <w:lvlText w:val="%1."/>
      <w:lvlJc w:val="left"/>
      <w:pPr>
        <w:ind w:left="521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6214F0DA">
      <w:numFmt w:val="bullet"/>
      <w:lvlText w:val="•"/>
      <w:lvlJc w:val="left"/>
      <w:pPr>
        <w:ind w:left="1340" w:hanging="420"/>
      </w:pPr>
      <w:rPr>
        <w:rFonts w:hint="default"/>
        <w:lang w:val="pt-PT" w:eastAsia="en-US" w:bidi="ar-SA"/>
      </w:rPr>
    </w:lvl>
    <w:lvl w:ilvl="2" w:tplc="9ABCC9C8">
      <w:numFmt w:val="bullet"/>
      <w:lvlText w:val="•"/>
      <w:lvlJc w:val="left"/>
      <w:pPr>
        <w:ind w:left="2160" w:hanging="420"/>
      </w:pPr>
      <w:rPr>
        <w:rFonts w:hint="default"/>
        <w:lang w:val="pt-PT" w:eastAsia="en-US" w:bidi="ar-SA"/>
      </w:rPr>
    </w:lvl>
    <w:lvl w:ilvl="3" w:tplc="81761162">
      <w:numFmt w:val="bullet"/>
      <w:lvlText w:val="•"/>
      <w:lvlJc w:val="left"/>
      <w:pPr>
        <w:ind w:left="2980" w:hanging="420"/>
      </w:pPr>
      <w:rPr>
        <w:rFonts w:hint="default"/>
        <w:lang w:val="pt-PT" w:eastAsia="en-US" w:bidi="ar-SA"/>
      </w:rPr>
    </w:lvl>
    <w:lvl w:ilvl="4" w:tplc="5BBA82DA">
      <w:numFmt w:val="bullet"/>
      <w:lvlText w:val="•"/>
      <w:lvlJc w:val="left"/>
      <w:pPr>
        <w:ind w:left="3800" w:hanging="420"/>
      </w:pPr>
      <w:rPr>
        <w:rFonts w:hint="default"/>
        <w:lang w:val="pt-PT" w:eastAsia="en-US" w:bidi="ar-SA"/>
      </w:rPr>
    </w:lvl>
    <w:lvl w:ilvl="5" w:tplc="7A7ED144">
      <w:numFmt w:val="bullet"/>
      <w:lvlText w:val="•"/>
      <w:lvlJc w:val="left"/>
      <w:pPr>
        <w:ind w:left="4620" w:hanging="420"/>
      </w:pPr>
      <w:rPr>
        <w:rFonts w:hint="default"/>
        <w:lang w:val="pt-PT" w:eastAsia="en-US" w:bidi="ar-SA"/>
      </w:rPr>
    </w:lvl>
    <w:lvl w:ilvl="6" w:tplc="BFE65292">
      <w:numFmt w:val="bullet"/>
      <w:lvlText w:val="•"/>
      <w:lvlJc w:val="left"/>
      <w:pPr>
        <w:ind w:left="5440" w:hanging="420"/>
      </w:pPr>
      <w:rPr>
        <w:rFonts w:hint="default"/>
        <w:lang w:val="pt-PT" w:eastAsia="en-US" w:bidi="ar-SA"/>
      </w:rPr>
    </w:lvl>
    <w:lvl w:ilvl="7" w:tplc="FE94419E">
      <w:numFmt w:val="bullet"/>
      <w:lvlText w:val="•"/>
      <w:lvlJc w:val="left"/>
      <w:pPr>
        <w:ind w:left="6260" w:hanging="420"/>
      </w:pPr>
      <w:rPr>
        <w:rFonts w:hint="default"/>
        <w:lang w:val="pt-PT" w:eastAsia="en-US" w:bidi="ar-SA"/>
      </w:rPr>
    </w:lvl>
    <w:lvl w:ilvl="8" w:tplc="A8AE9C34">
      <w:numFmt w:val="bullet"/>
      <w:lvlText w:val="•"/>
      <w:lvlJc w:val="left"/>
      <w:pPr>
        <w:ind w:left="7080" w:hanging="420"/>
      </w:pPr>
      <w:rPr>
        <w:rFonts w:hint="default"/>
        <w:lang w:val="pt-PT" w:eastAsia="en-US" w:bidi="ar-SA"/>
      </w:rPr>
    </w:lvl>
  </w:abstractNum>
  <w:abstractNum w:abstractNumId="32" w15:restartNumberingAfterBreak="0">
    <w:nsid w:val="6DA808F3"/>
    <w:multiLevelType w:val="multilevel"/>
    <w:tmpl w:val="EC78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296677"/>
    <w:multiLevelType w:val="multilevel"/>
    <w:tmpl w:val="3E7C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980069"/>
    <w:multiLevelType w:val="multilevel"/>
    <w:tmpl w:val="D8F2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3E68AC"/>
    <w:multiLevelType w:val="multilevel"/>
    <w:tmpl w:val="A3A6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3A1511"/>
    <w:multiLevelType w:val="multilevel"/>
    <w:tmpl w:val="DFBA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CD7ACE"/>
    <w:multiLevelType w:val="multilevel"/>
    <w:tmpl w:val="2C18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E675E6"/>
    <w:multiLevelType w:val="multilevel"/>
    <w:tmpl w:val="936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1130123">
    <w:abstractNumId w:val="31"/>
  </w:num>
  <w:num w:numId="2" w16cid:durableId="2141529704">
    <w:abstractNumId w:val="24"/>
  </w:num>
  <w:num w:numId="3" w16cid:durableId="344791385">
    <w:abstractNumId w:val="29"/>
  </w:num>
  <w:num w:numId="4" w16cid:durableId="1266841699">
    <w:abstractNumId w:val="9"/>
  </w:num>
  <w:num w:numId="5" w16cid:durableId="384181954">
    <w:abstractNumId w:val="1"/>
  </w:num>
  <w:num w:numId="6" w16cid:durableId="1519542290">
    <w:abstractNumId w:val="12"/>
  </w:num>
  <w:num w:numId="7" w16cid:durableId="304164512">
    <w:abstractNumId w:val="10"/>
  </w:num>
  <w:num w:numId="8" w16cid:durableId="50733155">
    <w:abstractNumId w:val="4"/>
  </w:num>
  <w:num w:numId="9" w16cid:durableId="1950694548">
    <w:abstractNumId w:val="25"/>
  </w:num>
  <w:num w:numId="10" w16cid:durableId="527834607">
    <w:abstractNumId w:val="32"/>
  </w:num>
  <w:num w:numId="11" w16cid:durableId="1750686721">
    <w:abstractNumId w:val="6"/>
  </w:num>
  <w:num w:numId="12" w16cid:durableId="297340609">
    <w:abstractNumId w:val="20"/>
  </w:num>
  <w:num w:numId="13" w16cid:durableId="1732925851">
    <w:abstractNumId w:val="33"/>
  </w:num>
  <w:num w:numId="14" w16cid:durableId="282738501">
    <w:abstractNumId w:val="5"/>
  </w:num>
  <w:num w:numId="15" w16cid:durableId="455418585">
    <w:abstractNumId w:val="18"/>
  </w:num>
  <w:num w:numId="16" w16cid:durableId="1765611392">
    <w:abstractNumId w:val="30"/>
  </w:num>
  <w:num w:numId="17" w16cid:durableId="661353330">
    <w:abstractNumId w:val="3"/>
  </w:num>
  <w:num w:numId="18" w16cid:durableId="657418733">
    <w:abstractNumId w:val="14"/>
  </w:num>
  <w:num w:numId="19" w16cid:durableId="1817137657">
    <w:abstractNumId w:val="2"/>
  </w:num>
  <w:num w:numId="20" w16cid:durableId="1484274631">
    <w:abstractNumId w:val="34"/>
  </w:num>
  <w:num w:numId="21" w16cid:durableId="377821607">
    <w:abstractNumId w:val="15"/>
  </w:num>
  <w:num w:numId="22" w16cid:durableId="881786936">
    <w:abstractNumId w:val="13"/>
  </w:num>
  <w:num w:numId="23" w16cid:durableId="224416563">
    <w:abstractNumId w:val="27"/>
  </w:num>
  <w:num w:numId="24" w16cid:durableId="2146651892">
    <w:abstractNumId w:val="21"/>
  </w:num>
  <w:num w:numId="25" w16cid:durableId="828591767">
    <w:abstractNumId w:val="11"/>
  </w:num>
  <w:num w:numId="26" w16cid:durableId="1449352206">
    <w:abstractNumId w:val="0"/>
  </w:num>
  <w:num w:numId="27" w16cid:durableId="395205163">
    <w:abstractNumId w:val="22"/>
  </w:num>
  <w:num w:numId="28" w16cid:durableId="1863279781">
    <w:abstractNumId w:val="19"/>
  </w:num>
  <w:num w:numId="29" w16cid:durableId="692152357">
    <w:abstractNumId w:val="28"/>
  </w:num>
  <w:num w:numId="30" w16cid:durableId="7603217">
    <w:abstractNumId w:val="7"/>
  </w:num>
  <w:num w:numId="31" w16cid:durableId="455368570">
    <w:abstractNumId w:val="38"/>
  </w:num>
  <w:num w:numId="32" w16cid:durableId="217129133">
    <w:abstractNumId w:val="16"/>
  </w:num>
  <w:num w:numId="33" w16cid:durableId="1936670402">
    <w:abstractNumId w:val="26"/>
  </w:num>
  <w:num w:numId="34" w16cid:durableId="237637447">
    <w:abstractNumId w:val="17"/>
  </w:num>
  <w:num w:numId="35" w16cid:durableId="718938818">
    <w:abstractNumId w:val="36"/>
  </w:num>
  <w:num w:numId="36" w16cid:durableId="1835755997">
    <w:abstractNumId w:val="8"/>
  </w:num>
  <w:num w:numId="37" w16cid:durableId="19278644">
    <w:abstractNumId w:val="37"/>
  </w:num>
  <w:num w:numId="38" w16cid:durableId="2057124219">
    <w:abstractNumId w:val="23"/>
  </w:num>
  <w:num w:numId="39" w16cid:durableId="150616349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960"/>
    <w:rsid w:val="000143CB"/>
    <w:rsid w:val="00015D24"/>
    <w:rsid w:val="00022056"/>
    <w:rsid w:val="00023ECE"/>
    <w:rsid w:val="00032321"/>
    <w:rsid w:val="000344BC"/>
    <w:rsid w:val="00045F7E"/>
    <w:rsid w:val="000633F2"/>
    <w:rsid w:val="00067918"/>
    <w:rsid w:val="00067E5B"/>
    <w:rsid w:val="00076C48"/>
    <w:rsid w:val="000773F0"/>
    <w:rsid w:val="000849E4"/>
    <w:rsid w:val="000864F6"/>
    <w:rsid w:val="00092FF9"/>
    <w:rsid w:val="0009325E"/>
    <w:rsid w:val="00093AB7"/>
    <w:rsid w:val="00094069"/>
    <w:rsid w:val="000949D6"/>
    <w:rsid w:val="000954B8"/>
    <w:rsid w:val="000A5BC6"/>
    <w:rsid w:val="000B0DE1"/>
    <w:rsid w:val="000C3AE5"/>
    <w:rsid w:val="000D1EBF"/>
    <w:rsid w:val="000D23E0"/>
    <w:rsid w:val="000D54E2"/>
    <w:rsid w:val="000E3305"/>
    <w:rsid w:val="000F277D"/>
    <w:rsid w:val="00120BAC"/>
    <w:rsid w:val="00141F71"/>
    <w:rsid w:val="00146931"/>
    <w:rsid w:val="001477B0"/>
    <w:rsid w:val="0015077C"/>
    <w:rsid w:val="00151DC8"/>
    <w:rsid w:val="001528D9"/>
    <w:rsid w:val="0015607C"/>
    <w:rsid w:val="001578D5"/>
    <w:rsid w:val="00161B6A"/>
    <w:rsid w:val="0017012F"/>
    <w:rsid w:val="00173F5E"/>
    <w:rsid w:val="00175868"/>
    <w:rsid w:val="0018002F"/>
    <w:rsid w:val="00183277"/>
    <w:rsid w:val="0018493E"/>
    <w:rsid w:val="00190876"/>
    <w:rsid w:val="00194746"/>
    <w:rsid w:val="00194F43"/>
    <w:rsid w:val="001B0F06"/>
    <w:rsid w:val="001B572A"/>
    <w:rsid w:val="001C2533"/>
    <w:rsid w:val="001C4C0A"/>
    <w:rsid w:val="001D0BED"/>
    <w:rsid w:val="001D2580"/>
    <w:rsid w:val="001D5E63"/>
    <w:rsid w:val="001D7275"/>
    <w:rsid w:val="001E0B12"/>
    <w:rsid w:val="001E50A4"/>
    <w:rsid w:val="001E516D"/>
    <w:rsid w:val="001E62A1"/>
    <w:rsid w:val="001F17EC"/>
    <w:rsid w:val="001F667C"/>
    <w:rsid w:val="00200AD9"/>
    <w:rsid w:val="00203BE1"/>
    <w:rsid w:val="00204774"/>
    <w:rsid w:val="00204E18"/>
    <w:rsid w:val="0020747B"/>
    <w:rsid w:val="00216AF5"/>
    <w:rsid w:val="00232000"/>
    <w:rsid w:val="00232379"/>
    <w:rsid w:val="00232CC5"/>
    <w:rsid w:val="0023676E"/>
    <w:rsid w:val="00257E82"/>
    <w:rsid w:val="002600BE"/>
    <w:rsid w:val="002642C5"/>
    <w:rsid w:val="00264F04"/>
    <w:rsid w:val="00270EB8"/>
    <w:rsid w:val="00274FB3"/>
    <w:rsid w:val="00276CB8"/>
    <w:rsid w:val="00277410"/>
    <w:rsid w:val="002801D2"/>
    <w:rsid w:val="002824D4"/>
    <w:rsid w:val="002A0932"/>
    <w:rsid w:val="002A48A0"/>
    <w:rsid w:val="002B314E"/>
    <w:rsid w:val="002C6ABD"/>
    <w:rsid w:val="002E37C8"/>
    <w:rsid w:val="002E6720"/>
    <w:rsid w:val="003049CC"/>
    <w:rsid w:val="00323B07"/>
    <w:rsid w:val="003264A4"/>
    <w:rsid w:val="0032702A"/>
    <w:rsid w:val="00330292"/>
    <w:rsid w:val="00346BA2"/>
    <w:rsid w:val="0035772A"/>
    <w:rsid w:val="003611D8"/>
    <w:rsid w:val="0038385E"/>
    <w:rsid w:val="00391B32"/>
    <w:rsid w:val="0039671A"/>
    <w:rsid w:val="003A11EE"/>
    <w:rsid w:val="003A28A2"/>
    <w:rsid w:val="003A6B06"/>
    <w:rsid w:val="003A7CFD"/>
    <w:rsid w:val="003B46A8"/>
    <w:rsid w:val="003C573F"/>
    <w:rsid w:val="003C5EAE"/>
    <w:rsid w:val="003D5375"/>
    <w:rsid w:val="003D766C"/>
    <w:rsid w:val="00406B01"/>
    <w:rsid w:val="004119A2"/>
    <w:rsid w:val="00423D53"/>
    <w:rsid w:val="00424146"/>
    <w:rsid w:val="00441D37"/>
    <w:rsid w:val="00447BFF"/>
    <w:rsid w:val="004540CA"/>
    <w:rsid w:val="0046040D"/>
    <w:rsid w:val="00462D17"/>
    <w:rsid w:val="00482D63"/>
    <w:rsid w:val="00483617"/>
    <w:rsid w:val="00484C06"/>
    <w:rsid w:val="004914B1"/>
    <w:rsid w:val="00493546"/>
    <w:rsid w:val="0049598B"/>
    <w:rsid w:val="004A7554"/>
    <w:rsid w:val="004B4DA7"/>
    <w:rsid w:val="004B5094"/>
    <w:rsid w:val="004C0151"/>
    <w:rsid w:val="004C39DC"/>
    <w:rsid w:val="004C6A19"/>
    <w:rsid w:val="004C7499"/>
    <w:rsid w:val="004D4CD2"/>
    <w:rsid w:val="004E1BD8"/>
    <w:rsid w:val="004E6FF6"/>
    <w:rsid w:val="004F051E"/>
    <w:rsid w:val="004F1BC0"/>
    <w:rsid w:val="005002C7"/>
    <w:rsid w:val="005062DD"/>
    <w:rsid w:val="00510082"/>
    <w:rsid w:val="005166C5"/>
    <w:rsid w:val="00531018"/>
    <w:rsid w:val="00547898"/>
    <w:rsid w:val="00553F97"/>
    <w:rsid w:val="0055604C"/>
    <w:rsid w:val="00557AAA"/>
    <w:rsid w:val="005721F5"/>
    <w:rsid w:val="0057406D"/>
    <w:rsid w:val="005746C7"/>
    <w:rsid w:val="005822D4"/>
    <w:rsid w:val="00583F77"/>
    <w:rsid w:val="0058532B"/>
    <w:rsid w:val="0059069B"/>
    <w:rsid w:val="005924F6"/>
    <w:rsid w:val="0059297E"/>
    <w:rsid w:val="005949E1"/>
    <w:rsid w:val="00595A1D"/>
    <w:rsid w:val="0059755A"/>
    <w:rsid w:val="005B60DC"/>
    <w:rsid w:val="005C7A24"/>
    <w:rsid w:val="005D2136"/>
    <w:rsid w:val="005E4016"/>
    <w:rsid w:val="005E48EE"/>
    <w:rsid w:val="005E6EDA"/>
    <w:rsid w:val="005E7538"/>
    <w:rsid w:val="00607070"/>
    <w:rsid w:val="00620745"/>
    <w:rsid w:val="00622D50"/>
    <w:rsid w:val="0062610B"/>
    <w:rsid w:val="006262BB"/>
    <w:rsid w:val="0063413A"/>
    <w:rsid w:val="00636222"/>
    <w:rsid w:val="00636AFE"/>
    <w:rsid w:val="00643073"/>
    <w:rsid w:val="00653808"/>
    <w:rsid w:val="006568FF"/>
    <w:rsid w:val="006611D7"/>
    <w:rsid w:val="00661F64"/>
    <w:rsid w:val="006657F5"/>
    <w:rsid w:val="00667651"/>
    <w:rsid w:val="00670C44"/>
    <w:rsid w:val="00676384"/>
    <w:rsid w:val="00677654"/>
    <w:rsid w:val="00682C53"/>
    <w:rsid w:val="00683D4E"/>
    <w:rsid w:val="00686F76"/>
    <w:rsid w:val="00693EE0"/>
    <w:rsid w:val="00696804"/>
    <w:rsid w:val="006A02B1"/>
    <w:rsid w:val="006C30AB"/>
    <w:rsid w:val="006E193D"/>
    <w:rsid w:val="007013F1"/>
    <w:rsid w:val="00707095"/>
    <w:rsid w:val="007072CA"/>
    <w:rsid w:val="00707786"/>
    <w:rsid w:val="00732069"/>
    <w:rsid w:val="00741A5E"/>
    <w:rsid w:val="0074422E"/>
    <w:rsid w:val="00747CE2"/>
    <w:rsid w:val="007520AE"/>
    <w:rsid w:val="00755456"/>
    <w:rsid w:val="0076108D"/>
    <w:rsid w:val="00762264"/>
    <w:rsid w:val="00762781"/>
    <w:rsid w:val="00764EB7"/>
    <w:rsid w:val="00781AA0"/>
    <w:rsid w:val="00795675"/>
    <w:rsid w:val="007B4260"/>
    <w:rsid w:val="007C6B0B"/>
    <w:rsid w:val="007E2169"/>
    <w:rsid w:val="007E22F3"/>
    <w:rsid w:val="007E7639"/>
    <w:rsid w:val="007F014B"/>
    <w:rsid w:val="007F26A3"/>
    <w:rsid w:val="007F6678"/>
    <w:rsid w:val="008010ED"/>
    <w:rsid w:val="00835D50"/>
    <w:rsid w:val="00836C85"/>
    <w:rsid w:val="00851A99"/>
    <w:rsid w:val="00852F48"/>
    <w:rsid w:val="00887D58"/>
    <w:rsid w:val="0089389B"/>
    <w:rsid w:val="008951BB"/>
    <w:rsid w:val="008A2334"/>
    <w:rsid w:val="008A7912"/>
    <w:rsid w:val="008B447C"/>
    <w:rsid w:val="008B624B"/>
    <w:rsid w:val="008C029C"/>
    <w:rsid w:val="008C0768"/>
    <w:rsid w:val="008C122D"/>
    <w:rsid w:val="008D2D84"/>
    <w:rsid w:val="008D504A"/>
    <w:rsid w:val="008E399A"/>
    <w:rsid w:val="008F470D"/>
    <w:rsid w:val="0091365F"/>
    <w:rsid w:val="009313A0"/>
    <w:rsid w:val="00932658"/>
    <w:rsid w:val="00943A6C"/>
    <w:rsid w:val="00943B01"/>
    <w:rsid w:val="00946E9A"/>
    <w:rsid w:val="00956FB3"/>
    <w:rsid w:val="0096138B"/>
    <w:rsid w:val="00965A8A"/>
    <w:rsid w:val="009715BA"/>
    <w:rsid w:val="00974CF8"/>
    <w:rsid w:val="0097556F"/>
    <w:rsid w:val="009825CA"/>
    <w:rsid w:val="009A64B6"/>
    <w:rsid w:val="009A78A3"/>
    <w:rsid w:val="009E587E"/>
    <w:rsid w:val="009F5726"/>
    <w:rsid w:val="009F5BD4"/>
    <w:rsid w:val="00A105B2"/>
    <w:rsid w:val="00A131E1"/>
    <w:rsid w:val="00A20A8F"/>
    <w:rsid w:val="00A25F16"/>
    <w:rsid w:val="00A31080"/>
    <w:rsid w:val="00A3497C"/>
    <w:rsid w:val="00A50E10"/>
    <w:rsid w:val="00A62490"/>
    <w:rsid w:val="00A65D26"/>
    <w:rsid w:val="00A73CCA"/>
    <w:rsid w:val="00A82612"/>
    <w:rsid w:val="00A910CE"/>
    <w:rsid w:val="00A91411"/>
    <w:rsid w:val="00AA0E9D"/>
    <w:rsid w:val="00AA1A6A"/>
    <w:rsid w:val="00AA23B5"/>
    <w:rsid w:val="00AC79F7"/>
    <w:rsid w:val="00AD2E4A"/>
    <w:rsid w:val="00AD486D"/>
    <w:rsid w:val="00AD663F"/>
    <w:rsid w:val="00AD7520"/>
    <w:rsid w:val="00AE00AB"/>
    <w:rsid w:val="00AE0839"/>
    <w:rsid w:val="00AE1F40"/>
    <w:rsid w:val="00AE6953"/>
    <w:rsid w:val="00AF3B43"/>
    <w:rsid w:val="00B02093"/>
    <w:rsid w:val="00B07E07"/>
    <w:rsid w:val="00B125DF"/>
    <w:rsid w:val="00B32FF2"/>
    <w:rsid w:val="00B40B69"/>
    <w:rsid w:val="00B41A49"/>
    <w:rsid w:val="00B547E1"/>
    <w:rsid w:val="00B5709D"/>
    <w:rsid w:val="00B66AFD"/>
    <w:rsid w:val="00B7347A"/>
    <w:rsid w:val="00B85FA7"/>
    <w:rsid w:val="00B8709F"/>
    <w:rsid w:val="00B90DCF"/>
    <w:rsid w:val="00B92DBA"/>
    <w:rsid w:val="00B932DE"/>
    <w:rsid w:val="00B94457"/>
    <w:rsid w:val="00B956F3"/>
    <w:rsid w:val="00BA3452"/>
    <w:rsid w:val="00BB0247"/>
    <w:rsid w:val="00BC4FA4"/>
    <w:rsid w:val="00BD03D8"/>
    <w:rsid w:val="00BD2DC6"/>
    <w:rsid w:val="00BD5A50"/>
    <w:rsid w:val="00BE4A39"/>
    <w:rsid w:val="00BF4001"/>
    <w:rsid w:val="00C02035"/>
    <w:rsid w:val="00C13377"/>
    <w:rsid w:val="00C16316"/>
    <w:rsid w:val="00C20E14"/>
    <w:rsid w:val="00C21106"/>
    <w:rsid w:val="00C22121"/>
    <w:rsid w:val="00C275D5"/>
    <w:rsid w:val="00C27CEF"/>
    <w:rsid w:val="00C34310"/>
    <w:rsid w:val="00C5067D"/>
    <w:rsid w:val="00C533EE"/>
    <w:rsid w:val="00C56E30"/>
    <w:rsid w:val="00C63388"/>
    <w:rsid w:val="00C63468"/>
    <w:rsid w:val="00C63E91"/>
    <w:rsid w:val="00C7261E"/>
    <w:rsid w:val="00C856EC"/>
    <w:rsid w:val="00C97FC0"/>
    <w:rsid w:val="00CA51B7"/>
    <w:rsid w:val="00CB58ED"/>
    <w:rsid w:val="00CB7392"/>
    <w:rsid w:val="00CC1A0F"/>
    <w:rsid w:val="00CC4637"/>
    <w:rsid w:val="00CF0845"/>
    <w:rsid w:val="00CF0871"/>
    <w:rsid w:val="00CF1698"/>
    <w:rsid w:val="00CF56FE"/>
    <w:rsid w:val="00D031CB"/>
    <w:rsid w:val="00D0613A"/>
    <w:rsid w:val="00D105AD"/>
    <w:rsid w:val="00D131BB"/>
    <w:rsid w:val="00D155B8"/>
    <w:rsid w:val="00D236AE"/>
    <w:rsid w:val="00D23960"/>
    <w:rsid w:val="00D23981"/>
    <w:rsid w:val="00D31FC5"/>
    <w:rsid w:val="00D32D84"/>
    <w:rsid w:val="00D40C6A"/>
    <w:rsid w:val="00D469B0"/>
    <w:rsid w:val="00D5374F"/>
    <w:rsid w:val="00D57926"/>
    <w:rsid w:val="00D60693"/>
    <w:rsid w:val="00D8321F"/>
    <w:rsid w:val="00D838D4"/>
    <w:rsid w:val="00D864A1"/>
    <w:rsid w:val="00D91120"/>
    <w:rsid w:val="00D9635C"/>
    <w:rsid w:val="00DA79DC"/>
    <w:rsid w:val="00DC4A5F"/>
    <w:rsid w:val="00DD3AF1"/>
    <w:rsid w:val="00DE7C40"/>
    <w:rsid w:val="00DF3D01"/>
    <w:rsid w:val="00DF45B0"/>
    <w:rsid w:val="00DF4E4E"/>
    <w:rsid w:val="00DF7467"/>
    <w:rsid w:val="00E1117B"/>
    <w:rsid w:val="00E25BAF"/>
    <w:rsid w:val="00E32D82"/>
    <w:rsid w:val="00E458F2"/>
    <w:rsid w:val="00E47189"/>
    <w:rsid w:val="00E52958"/>
    <w:rsid w:val="00E542BD"/>
    <w:rsid w:val="00E6559C"/>
    <w:rsid w:val="00E71DDD"/>
    <w:rsid w:val="00E77569"/>
    <w:rsid w:val="00E77CD3"/>
    <w:rsid w:val="00E84957"/>
    <w:rsid w:val="00E86BE2"/>
    <w:rsid w:val="00E94B5E"/>
    <w:rsid w:val="00E96F19"/>
    <w:rsid w:val="00EB1234"/>
    <w:rsid w:val="00EB14AB"/>
    <w:rsid w:val="00EB2D3E"/>
    <w:rsid w:val="00EB6BD1"/>
    <w:rsid w:val="00EB6D5B"/>
    <w:rsid w:val="00EC1147"/>
    <w:rsid w:val="00EC3074"/>
    <w:rsid w:val="00EC329A"/>
    <w:rsid w:val="00EC452A"/>
    <w:rsid w:val="00ED2A66"/>
    <w:rsid w:val="00EE1E41"/>
    <w:rsid w:val="00EE210F"/>
    <w:rsid w:val="00EE57C4"/>
    <w:rsid w:val="00EF4B2B"/>
    <w:rsid w:val="00EF517C"/>
    <w:rsid w:val="00F02BDF"/>
    <w:rsid w:val="00F04A8F"/>
    <w:rsid w:val="00F072EF"/>
    <w:rsid w:val="00F129D3"/>
    <w:rsid w:val="00F1731D"/>
    <w:rsid w:val="00F43CC7"/>
    <w:rsid w:val="00F43F94"/>
    <w:rsid w:val="00F462E9"/>
    <w:rsid w:val="00F503B0"/>
    <w:rsid w:val="00F610B6"/>
    <w:rsid w:val="00F705B4"/>
    <w:rsid w:val="00F73CB0"/>
    <w:rsid w:val="00F81EB9"/>
    <w:rsid w:val="00FA75BB"/>
    <w:rsid w:val="00FB357A"/>
    <w:rsid w:val="00FB5FDD"/>
    <w:rsid w:val="00FD7EC8"/>
    <w:rsid w:val="00FE275F"/>
    <w:rsid w:val="00FE29FB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C6E81"/>
  <w15:docId w15:val="{9156A76A-A570-4600-86BE-4743713F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23960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661F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54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E330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74C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9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23960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23960"/>
    <w:pPr>
      <w:ind w:left="521" w:hanging="42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23960"/>
    <w:pPr>
      <w:ind w:left="521" w:hanging="4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23960"/>
  </w:style>
  <w:style w:type="paragraph" w:styleId="Cabealho">
    <w:name w:val="header"/>
    <w:basedOn w:val="Normal"/>
    <w:link w:val="CabealhoChar"/>
    <w:uiPriority w:val="99"/>
    <w:rsid w:val="00C6346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6346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B8709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verflow-hidden">
    <w:name w:val="overflow-hidden"/>
    <w:basedOn w:val="Fontepargpadro"/>
    <w:rsid w:val="00B8709F"/>
  </w:style>
  <w:style w:type="character" w:styleId="Forte">
    <w:name w:val="Strong"/>
    <w:basedOn w:val="Fontepargpadro"/>
    <w:uiPriority w:val="22"/>
    <w:qFormat/>
    <w:rsid w:val="002642C5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E3305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8B624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06B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6B01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59"/>
    <w:rsid w:val="00120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3">
    <w:name w:val="Plain Table 3"/>
    <w:basedOn w:val="Tabelanormal"/>
    <w:uiPriority w:val="43"/>
    <w:rsid w:val="00120BA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Clara">
    <w:name w:val="Grid Table Light"/>
    <w:basedOn w:val="Tabelanormal"/>
    <w:uiPriority w:val="40"/>
    <w:rsid w:val="00120B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8C076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8C076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974CF8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54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661F6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2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76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67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0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2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45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2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2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0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83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0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99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4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87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9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41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5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1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68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53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278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C839-5C7B-4F21-B983-9815917F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7</Pages>
  <Words>2146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7 2024.docx</vt:lpstr>
    </vt:vector>
  </TitlesOfParts>
  <Company/>
  <LinksUpToDate>false</LinksUpToDate>
  <CharactersWithSpaces>13708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7 2024.docx</dc:title>
  <dc:creator>Camara</dc:creator>
  <cp:lastModifiedBy>camaracontratos@outlook.com</cp:lastModifiedBy>
  <cp:revision>367</cp:revision>
  <cp:lastPrinted>2026-01-26T13:26:00Z</cp:lastPrinted>
  <dcterms:created xsi:type="dcterms:W3CDTF">2024-03-25T22:00:00Z</dcterms:created>
  <dcterms:modified xsi:type="dcterms:W3CDTF">2026-03-31T13:29:00Z</dcterms:modified>
</cp:coreProperties>
</file>